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7321" w:rsidRDefault="00DE6264" w:rsidP="00487FD3">
      <w:pPr>
        <w:tabs>
          <w:tab w:val="left" w:pos="3240"/>
        </w:tabs>
        <w:rPr>
          <w:rFonts w:ascii="Tahoma" w:hAnsi="Tahoma" w:cs="Tahoma"/>
          <w:color w:val="548846"/>
          <w:sz w:val="17"/>
          <w:szCs w:val="17"/>
        </w:rPr>
      </w:pPr>
      <w:bookmarkStart w:id="0" w:name="_Toc10613171"/>
      <w:r>
        <w:rPr>
          <w:rFonts w:ascii="Tahoma" w:hAnsi="Tahoma" w:cs="Tahoma"/>
          <w:color w:val="548846"/>
          <w:sz w:val="17"/>
          <w:szCs w:val="17"/>
        </w:rPr>
        <w:t xml:space="preserve">  </w:t>
      </w:r>
      <w:r w:rsidR="00F27321">
        <w:rPr>
          <w:rFonts w:ascii="Tahoma" w:hAnsi="Tahoma" w:cs="Tahoma"/>
          <w:color w:val="548846"/>
          <w:sz w:val="17"/>
          <w:szCs w:val="17"/>
        </w:rPr>
        <w:t xml:space="preserve">                </w:t>
      </w:r>
      <w:r w:rsidR="00F27321">
        <w:rPr>
          <w:rFonts w:ascii="Tahoma" w:hAnsi="Tahoma" w:cs="Tahoma"/>
          <w:color w:val="548846"/>
          <w:sz w:val="17"/>
          <w:szCs w:val="17"/>
        </w:rPr>
        <w:tab/>
        <w:t xml:space="preserve">             </w:t>
      </w:r>
      <w:r>
        <w:rPr>
          <w:rFonts w:ascii="Tahoma" w:hAnsi="Tahoma" w:cs="Tahoma"/>
          <w:color w:val="548846"/>
          <w:sz w:val="17"/>
          <w:szCs w:val="17"/>
        </w:rPr>
        <w:t xml:space="preserve">  </w:t>
      </w:r>
    </w:p>
    <w:p w:rsidR="00825B6B" w:rsidRPr="0042645C" w:rsidRDefault="00825B6B" w:rsidP="00F27321">
      <w:pPr>
        <w:tabs>
          <w:tab w:val="left" w:pos="3240"/>
        </w:tabs>
        <w:jc w:val="center"/>
      </w:pPr>
      <w:r>
        <w:tab/>
      </w:r>
      <w:r w:rsidR="00F27321">
        <w:t xml:space="preserve">           </w:t>
      </w:r>
    </w:p>
    <w:tbl>
      <w:tblPr>
        <w:tblW w:w="0" w:type="auto"/>
        <w:jc w:val="center"/>
        <w:tblLook w:val="01E0"/>
      </w:tblPr>
      <w:tblGrid>
        <w:gridCol w:w="3720"/>
        <w:gridCol w:w="3732"/>
      </w:tblGrid>
      <w:tr w:rsidR="00BD2BFA" w:rsidRPr="00BD2BFA" w:rsidTr="00BD2BFA">
        <w:trPr>
          <w:jc w:val="center"/>
        </w:trPr>
        <w:tc>
          <w:tcPr>
            <w:tcW w:w="3720" w:type="dxa"/>
          </w:tcPr>
          <w:p w:rsidR="00BD2BFA" w:rsidRPr="00BD2BFA" w:rsidRDefault="000820A7" w:rsidP="00BD2BFA">
            <w:pPr>
              <w:tabs>
                <w:tab w:val="left" w:pos="1530"/>
              </w:tabs>
              <w:spacing w:before="120"/>
              <w:jc w:val="center"/>
              <w:rPr>
                <w:rFonts w:ascii="Bell MT" w:hAnsi="Bell MT"/>
                <w:b/>
                <w:imprint/>
                <w:color w:val="999999"/>
                <w:sz w:val="52"/>
                <w:szCs w:val="52"/>
              </w:rPr>
            </w:pPr>
            <w:r>
              <w:rPr>
                <w:rFonts w:ascii="Bell MT" w:hAnsi="Bell MT"/>
                <w:b/>
                <w:noProof/>
                <w:color w:val="999999"/>
                <w:sz w:val="52"/>
                <w:szCs w:val="52"/>
              </w:rPr>
              <w:drawing>
                <wp:anchor distT="0" distB="0" distL="114300" distR="114300" simplePos="0" relativeHeight="251657216" behindDoc="0" locked="0" layoutInCell="1" allowOverlap="1">
                  <wp:simplePos x="0" y="0"/>
                  <wp:positionH relativeFrom="column">
                    <wp:posOffset>554355</wp:posOffset>
                  </wp:positionH>
                  <wp:positionV relativeFrom="paragraph">
                    <wp:posOffset>116840</wp:posOffset>
                  </wp:positionV>
                  <wp:extent cx="971550" cy="688975"/>
                  <wp:effectExtent l="19050" t="0" r="0" b="0"/>
                  <wp:wrapNone/>
                  <wp:docPr id="2" name="Picture 2" descr="logo_cle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clear"/>
                          <pic:cNvPicPr preferRelativeResize="0">
                            <a:picLocks noChangeAspect="1" noChangeArrowheads="1"/>
                          </pic:cNvPicPr>
                        </pic:nvPicPr>
                        <pic:blipFill>
                          <a:blip r:embed="rId8" cstate="print"/>
                          <a:srcRect/>
                          <a:stretch>
                            <a:fillRect/>
                          </a:stretch>
                        </pic:blipFill>
                        <pic:spPr bwMode="auto">
                          <a:xfrm>
                            <a:off x="0" y="0"/>
                            <a:ext cx="971550" cy="688975"/>
                          </a:xfrm>
                          <a:prstGeom prst="rect">
                            <a:avLst/>
                          </a:prstGeom>
                          <a:solidFill>
                            <a:srgbClr val="FFFFFF"/>
                          </a:solidFill>
                          <a:ln w="9525">
                            <a:noFill/>
                            <a:miter lim="800000"/>
                            <a:headEnd/>
                            <a:tailEnd/>
                          </a:ln>
                        </pic:spPr>
                      </pic:pic>
                    </a:graphicData>
                  </a:graphic>
                </wp:anchor>
              </w:drawing>
            </w:r>
            <w:proofErr w:type="spellStart"/>
            <w:r w:rsidR="00BD2BFA" w:rsidRPr="00BD2BFA">
              <w:rPr>
                <w:rFonts w:ascii="Bell MT" w:hAnsi="Bell MT"/>
                <w:b/>
                <w:imprint/>
                <w:color w:val="999999"/>
                <w:sz w:val="52"/>
                <w:szCs w:val="52"/>
              </w:rPr>
              <w:t>ju</w:t>
            </w:r>
            <w:proofErr w:type="spellEnd"/>
            <w:r w:rsidR="00BD2BFA" w:rsidRPr="00BD2BFA">
              <w:rPr>
                <w:rFonts w:ascii="Bell MT" w:hAnsi="Bell MT"/>
                <w:b/>
                <w:imprint/>
                <w:color w:val="999999"/>
                <w:sz w:val="52"/>
                <w:szCs w:val="52"/>
              </w:rPr>
              <w:br/>
            </w:r>
          </w:p>
        </w:tc>
        <w:tc>
          <w:tcPr>
            <w:tcW w:w="3732" w:type="dxa"/>
          </w:tcPr>
          <w:p w:rsidR="00BD2BFA" w:rsidRPr="00BD2BFA" w:rsidRDefault="00352254" w:rsidP="00BD2BFA">
            <w:pPr>
              <w:tabs>
                <w:tab w:val="left" w:pos="1365"/>
                <w:tab w:val="left" w:pos="1530"/>
                <w:tab w:val="center" w:pos="1758"/>
              </w:tabs>
              <w:spacing w:before="120"/>
              <w:rPr>
                <w:rFonts w:ascii="Bell MT" w:hAnsi="Bell MT"/>
                <w:b/>
                <w:imprint/>
                <w:color w:val="999999"/>
                <w:sz w:val="52"/>
                <w:szCs w:val="52"/>
              </w:rPr>
            </w:pPr>
            <w:r w:rsidRPr="00352254">
              <w:rPr>
                <w:rFonts w:ascii="Bell MT" w:hAnsi="Bell MT"/>
                <w:b/>
                <w:imprint/>
                <w:noProof/>
                <w:color w:val="999999"/>
                <w:sz w:val="52"/>
                <w:szCs w:val="52"/>
              </w:rPr>
              <w:drawing>
                <wp:anchor distT="0" distB="0" distL="114300" distR="114300" simplePos="0" relativeHeight="251660288" behindDoc="1" locked="0" layoutInCell="1" allowOverlap="1">
                  <wp:simplePos x="0" y="0"/>
                  <wp:positionH relativeFrom="column">
                    <wp:posOffset>563880</wp:posOffset>
                  </wp:positionH>
                  <wp:positionV relativeFrom="paragraph">
                    <wp:posOffset>151765</wp:posOffset>
                  </wp:positionV>
                  <wp:extent cx="544830" cy="552450"/>
                  <wp:effectExtent l="19050" t="0" r="7620" b="0"/>
                  <wp:wrapNone/>
                  <wp:docPr id="1" name="Picture 3" descr="Enterprise Incubator Found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nterprise Incubator Foundation"/>
                          <pic:cNvPicPr>
                            <a:picLocks noChangeAspect="1" noChangeArrowheads="1"/>
                          </pic:cNvPicPr>
                        </pic:nvPicPr>
                        <pic:blipFill>
                          <a:blip r:embed="rId9" cstate="print"/>
                          <a:srcRect/>
                          <a:stretch>
                            <a:fillRect/>
                          </a:stretch>
                        </pic:blipFill>
                        <pic:spPr bwMode="auto">
                          <a:xfrm>
                            <a:off x="0" y="0"/>
                            <a:ext cx="544830" cy="552450"/>
                          </a:xfrm>
                          <a:prstGeom prst="rect">
                            <a:avLst/>
                          </a:prstGeom>
                          <a:noFill/>
                          <a:ln w="9525">
                            <a:noFill/>
                            <a:miter lim="800000"/>
                            <a:headEnd/>
                            <a:tailEnd/>
                          </a:ln>
                        </pic:spPr>
                      </pic:pic>
                    </a:graphicData>
                  </a:graphic>
                </wp:anchor>
              </w:drawing>
            </w:r>
          </w:p>
        </w:tc>
      </w:tr>
    </w:tbl>
    <w:p w:rsidR="00A32A76" w:rsidRDefault="00A32A76" w:rsidP="00BD2BFA">
      <w:pPr>
        <w:rPr>
          <w:rFonts w:ascii="Times New Roman Bold" w:hAnsi="Times New Roman Bold"/>
          <w:b/>
          <w:caps/>
          <w:sz w:val="28"/>
          <w:szCs w:val="28"/>
        </w:rPr>
      </w:pPr>
    </w:p>
    <w:p w:rsidR="00BD2BFA" w:rsidRDefault="00BD2BFA" w:rsidP="00BD2BFA">
      <w:pPr>
        <w:rPr>
          <w:rFonts w:ascii="Times New Roman Bold" w:hAnsi="Times New Roman Bold"/>
          <w:b/>
          <w:caps/>
          <w:sz w:val="28"/>
          <w:szCs w:val="28"/>
        </w:rPr>
      </w:pPr>
    </w:p>
    <w:p w:rsidR="004A3417" w:rsidRPr="002E2D7F" w:rsidRDefault="004A3417" w:rsidP="004A3417">
      <w:pPr>
        <w:jc w:val="center"/>
        <w:rPr>
          <w:rFonts w:ascii="Times New Roman Bold" w:hAnsi="Times New Roman Bold"/>
          <w:b/>
          <w:bCs/>
          <w:smallCaps/>
          <w:sz w:val="32"/>
          <w:szCs w:val="32"/>
        </w:rPr>
      </w:pPr>
      <w:r w:rsidRPr="002E2D7F">
        <w:rPr>
          <w:rFonts w:ascii="Times New Roman Bold" w:hAnsi="Times New Roman Bold"/>
          <w:b/>
          <w:smallCaps/>
          <w:sz w:val="32"/>
          <w:szCs w:val="32"/>
        </w:rPr>
        <w:t>CRDF</w:t>
      </w:r>
      <w:r w:rsidRPr="002E2D7F">
        <w:rPr>
          <w:rFonts w:ascii="Times New Roman Bold" w:hAnsi="Times New Roman Bold"/>
          <w:b/>
          <w:bCs/>
          <w:smallCaps/>
          <w:sz w:val="32"/>
          <w:szCs w:val="32"/>
        </w:rPr>
        <w:t xml:space="preserve"> </w:t>
      </w:r>
      <w:r w:rsidR="00AB0F25">
        <w:rPr>
          <w:rFonts w:ascii="Times New Roman Bold" w:hAnsi="Times New Roman Bold" w:cs="Arial"/>
          <w:b/>
          <w:smallCaps/>
          <w:sz w:val="32"/>
          <w:szCs w:val="32"/>
        </w:rPr>
        <w:t>Science &amp; Technology Entrepreneurship</w:t>
      </w:r>
      <w:r w:rsidR="002E2D7F" w:rsidRPr="002E2D7F">
        <w:rPr>
          <w:rFonts w:ascii="Times New Roman Bold" w:hAnsi="Times New Roman Bold" w:cs="Arial"/>
          <w:b/>
          <w:smallCaps/>
          <w:sz w:val="32"/>
          <w:szCs w:val="32"/>
        </w:rPr>
        <w:t xml:space="preserve"> Program</w:t>
      </w:r>
    </w:p>
    <w:p w:rsidR="00AD229B" w:rsidRDefault="00AD229B" w:rsidP="004A3417">
      <w:pPr>
        <w:jc w:val="center"/>
        <w:rPr>
          <w:rFonts w:ascii="Times New Roman Bold" w:hAnsi="Times New Roman Bold"/>
          <w:b/>
          <w:bCs/>
          <w:sz w:val="28"/>
        </w:rPr>
      </w:pPr>
    </w:p>
    <w:p w:rsidR="00825B6B" w:rsidRDefault="00825B6B" w:rsidP="004A3417">
      <w:pPr>
        <w:jc w:val="center"/>
        <w:rPr>
          <w:rFonts w:ascii="Times New Roman Bold" w:hAnsi="Times New Roman Bold"/>
          <w:b/>
          <w:caps/>
          <w:sz w:val="28"/>
          <w:szCs w:val="28"/>
        </w:rPr>
      </w:pPr>
    </w:p>
    <w:p w:rsidR="004A3417" w:rsidRPr="00AB0F25" w:rsidRDefault="00F16A12" w:rsidP="007E26B1">
      <w:pPr>
        <w:jc w:val="center"/>
        <w:rPr>
          <w:rFonts w:ascii="Times New Roman Bold" w:hAnsi="Times New Roman Bold"/>
          <w:b/>
          <w:smallCaps/>
          <w:sz w:val="28"/>
          <w:szCs w:val="28"/>
        </w:rPr>
      </w:pPr>
      <w:r w:rsidRPr="00AB0F25">
        <w:rPr>
          <w:rFonts w:ascii="Times New Roman Bold" w:hAnsi="Times New Roman Bold"/>
          <w:b/>
          <w:smallCaps/>
          <w:sz w:val="28"/>
          <w:szCs w:val="28"/>
        </w:rPr>
        <w:t>2010</w:t>
      </w:r>
      <w:r w:rsidR="00E0741B" w:rsidRPr="00AB0F25">
        <w:rPr>
          <w:rFonts w:ascii="Times New Roman Bold" w:hAnsi="Times New Roman Bold"/>
          <w:b/>
          <w:smallCaps/>
          <w:sz w:val="28"/>
          <w:szCs w:val="28"/>
        </w:rPr>
        <w:t xml:space="preserve"> </w:t>
      </w:r>
      <w:r w:rsidR="00AB0F25" w:rsidRPr="00AB0F25">
        <w:rPr>
          <w:rFonts w:ascii="Times New Roman Bold" w:hAnsi="Times New Roman Bold" w:cs="Arial"/>
          <w:b/>
          <w:smallCaps/>
          <w:sz w:val="28"/>
          <w:szCs w:val="28"/>
        </w:rPr>
        <w:t xml:space="preserve">Technology Entrepreneurship </w:t>
      </w:r>
      <w:r w:rsidR="00E0741B" w:rsidRPr="00AB0F25">
        <w:rPr>
          <w:rFonts w:ascii="Times New Roman Bold" w:hAnsi="Times New Roman Bold"/>
          <w:b/>
          <w:bCs/>
          <w:smallCaps/>
          <w:sz w:val="28"/>
          <w:szCs w:val="28"/>
        </w:rPr>
        <w:t xml:space="preserve">Workshop </w:t>
      </w:r>
      <w:r w:rsidR="008B6340" w:rsidRPr="00AB0F25">
        <w:rPr>
          <w:rFonts w:ascii="Times New Roman Bold" w:hAnsi="Times New Roman Bold"/>
          <w:b/>
          <w:bCs/>
          <w:smallCaps/>
          <w:sz w:val="28"/>
          <w:szCs w:val="28"/>
        </w:rPr>
        <w:t>and Travel Grant Competition</w:t>
      </w:r>
    </w:p>
    <w:p w:rsidR="00E66E06" w:rsidRDefault="00E66E06" w:rsidP="0000710D">
      <w:pPr>
        <w:jc w:val="both"/>
      </w:pPr>
    </w:p>
    <w:p w:rsidR="006904F9" w:rsidRPr="006904F9" w:rsidRDefault="006904F9" w:rsidP="00894B92">
      <w:pPr>
        <w:jc w:val="both"/>
        <w:rPr>
          <w:b/>
        </w:rPr>
      </w:pPr>
      <w:r w:rsidRPr="006904F9">
        <w:rPr>
          <w:b/>
        </w:rPr>
        <w:t>Background:</w:t>
      </w:r>
    </w:p>
    <w:p w:rsidR="006904F9" w:rsidRDefault="00C75C30" w:rsidP="006904F9">
      <w:pPr>
        <w:jc w:val="both"/>
      </w:pPr>
      <w:r>
        <w:t>The U.S. Civilian Research &amp; Development Foun</w:t>
      </w:r>
      <w:r w:rsidR="001B4845">
        <w:t xml:space="preserve">dation (CRDF) will hold a Technology Entrepreneurship Workshop in </w:t>
      </w:r>
      <w:r w:rsidR="00FA548B">
        <w:rPr>
          <w:b/>
        </w:rPr>
        <w:t xml:space="preserve">Yerevan, Armenia </w:t>
      </w:r>
      <w:r w:rsidR="00FA548B">
        <w:t>on</w:t>
      </w:r>
      <w:r w:rsidR="00FA548B">
        <w:rPr>
          <w:b/>
        </w:rPr>
        <w:t xml:space="preserve"> July 5-6</w:t>
      </w:r>
      <w:r w:rsidR="003F3BB6">
        <w:rPr>
          <w:b/>
        </w:rPr>
        <w:t xml:space="preserve"> for up to 10</w:t>
      </w:r>
      <w:r w:rsidR="006904F9">
        <w:rPr>
          <w:b/>
        </w:rPr>
        <w:t xml:space="preserve"> </w:t>
      </w:r>
      <w:r w:rsidR="00CA421F">
        <w:rPr>
          <w:b/>
        </w:rPr>
        <w:t>teams (1-2 participants per team)</w:t>
      </w:r>
      <w:r w:rsidR="001B4845">
        <w:t xml:space="preserve">.  </w:t>
      </w:r>
      <w:r w:rsidR="006904F9" w:rsidRPr="00FB66F2">
        <w:rPr>
          <w:b/>
          <w:color w:val="FF0000"/>
          <w:szCs w:val="22"/>
        </w:rPr>
        <w:t xml:space="preserve">The Application Submission deadline is </w:t>
      </w:r>
      <w:r w:rsidR="006904F9" w:rsidRPr="00FB66F2">
        <w:rPr>
          <w:b/>
          <w:color w:val="FF0000"/>
          <w:szCs w:val="22"/>
          <w:u w:val="single"/>
        </w:rPr>
        <w:t>June 1</w:t>
      </w:r>
      <w:r w:rsidR="007A47CB">
        <w:rPr>
          <w:b/>
          <w:color w:val="FF0000"/>
          <w:szCs w:val="22"/>
          <w:u w:val="single"/>
        </w:rPr>
        <w:t>8</w:t>
      </w:r>
      <w:r w:rsidR="006904F9" w:rsidRPr="00FB66F2">
        <w:rPr>
          <w:b/>
          <w:color w:val="FF0000"/>
          <w:szCs w:val="22"/>
          <w:u w:val="single"/>
        </w:rPr>
        <w:t>, 2010</w:t>
      </w:r>
      <w:r w:rsidR="003F3BB6">
        <w:rPr>
          <w:b/>
          <w:color w:val="FF0000"/>
          <w:szCs w:val="22"/>
          <w:u w:val="single"/>
        </w:rPr>
        <w:t xml:space="preserve">. </w:t>
      </w:r>
      <w:r w:rsidR="001B4845">
        <w:t>The Workshop is open</w:t>
      </w:r>
      <w:r w:rsidR="00C831A9">
        <w:t xml:space="preserve"> on a competitive basis</w:t>
      </w:r>
      <w:r w:rsidR="001B4845">
        <w:t xml:space="preserve"> to scientists, engineers, </w:t>
      </w:r>
      <w:r w:rsidR="001B4845">
        <w:rPr>
          <w:szCs w:val="22"/>
        </w:rPr>
        <w:t xml:space="preserve">inventors, researchers and technology entrepreneurs with an interest in commercializing their innovations and </w:t>
      </w:r>
      <w:r w:rsidR="00041788">
        <w:rPr>
          <w:szCs w:val="22"/>
        </w:rPr>
        <w:t>developing</w:t>
      </w:r>
      <w:r w:rsidR="001B4845">
        <w:rPr>
          <w:szCs w:val="22"/>
        </w:rPr>
        <w:t xml:space="preserve"> viable enterprises</w:t>
      </w:r>
      <w:r w:rsidR="007E26B1">
        <w:rPr>
          <w:szCs w:val="22"/>
        </w:rPr>
        <w:t>.</w:t>
      </w:r>
      <w:r w:rsidR="001B4845">
        <w:rPr>
          <w:szCs w:val="22"/>
        </w:rPr>
        <w:t xml:space="preserve"> </w:t>
      </w:r>
      <w:r w:rsidR="006904F9" w:rsidRPr="009618FB">
        <w:t>Application</w:t>
      </w:r>
      <w:r w:rsidR="006904F9">
        <w:t>s</w:t>
      </w:r>
      <w:r w:rsidR="006904F9" w:rsidRPr="009618FB">
        <w:t xml:space="preserve"> will be reviewed </w:t>
      </w:r>
      <w:r w:rsidR="006904F9">
        <w:t>and participants selected</w:t>
      </w:r>
      <w:r w:rsidR="006904F9" w:rsidRPr="009618FB">
        <w:t xml:space="preserve"> </w:t>
      </w:r>
      <w:r w:rsidR="006904F9">
        <w:t xml:space="preserve">by a panel of venture capitalists and entrepreneurs </w:t>
      </w:r>
      <w:r w:rsidR="006904F9" w:rsidRPr="009618FB">
        <w:t xml:space="preserve">according to the Program </w:t>
      </w:r>
      <w:r w:rsidR="006904F9">
        <w:t>Eligibility and Evaluation</w:t>
      </w:r>
      <w:r w:rsidR="006904F9" w:rsidRPr="009618FB">
        <w:t xml:space="preserve"> Criteria</w:t>
      </w:r>
      <w:r w:rsidR="006904F9">
        <w:t xml:space="preserve"> </w:t>
      </w:r>
      <w:r w:rsidR="006904F9" w:rsidRPr="009618FB">
        <w:t xml:space="preserve">below. </w:t>
      </w:r>
    </w:p>
    <w:p w:rsidR="004607BD" w:rsidRDefault="004607BD" w:rsidP="006904F9">
      <w:pPr>
        <w:jc w:val="both"/>
      </w:pPr>
    </w:p>
    <w:p w:rsidR="004607BD" w:rsidRDefault="0007250D" w:rsidP="004607BD">
      <w:pPr>
        <w:jc w:val="both"/>
      </w:pPr>
      <w:r>
        <w:t>Each of the 10</w:t>
      </w:r>
      <w:r w:rsidR="004607BD">
        <w:t xml:space="preserve"> teams selected will be required to prepare a short presentation at the Workshop using a template provided by CRDF to be given during the second day. Each team will be given </w:t>
      </w:r>
      <w:r>
        <w:t>15</w:t>
      </w:r>
      <w:r w:rsidR="004607BD">
        <w:t xml:space="preserve"> minutes to present its business plan</w:t>
      </w:r>
      <w:r w:rsidR="00E7407B">
        <w:t>,</w:t>
      </w:r>
      <w:r w:rsidR="004607BD">
        <w:t xml:space="preserve"> followed by a </w:t>
      </w:r>
      <w:r>
        <w:t>15</w:t>
      </w:r>
      <w:r w:rsidR="004607BD">
        <w:t>-minute question and answer session between the presenting team and judges. The</w:t>
      </w:r>
      <w:r w:rsidR="00E7407B">
        <w:t xml:space="preserve"> presentation</w:t>
      </w:r>
      <w:r w:rsidR="004607BD">
        <w:t xml:space="preserve"> time limits will be strictly enforced. </w:t>
      </w:r>
    </w:p>
    <w:p w:rsidR="004607BD" w:rsidRDefault="004607BD" w:rsidP="006904F9">
      <w:pPr>
        <w:jc w:val="both"/>
      </w:pPr>
    </w:p>
    <w:p w:rsidR="006904F9" w:rsidRPr="004607BD" w:rsidRDefault="006904F9" w:rsidP="006904F9">
      <w:pPr>
        <w:jc w:val="both"/>
      </w:pPr>
      <w:r>
        <w:t xml:space="preserve">After the conclusion of the Workshop, CRDF may award </w:t>
      </w:r>
      <w:r w:rsidR="00FA548B">
        <w:t>1-3</w:t>
      </w:r>
      <w:r w:rsidR="00253033">
        <w:t xml:space="preserve"> Travel Grant</w:t>
      </w:r>
      <w:r w:rsidR="00FA548B">
        <w:t>s</w:t>
      </w:r>
      <w:r>
        <w:t xml:space="preserve"> to competitively selected Workshop </w:t>
      </w:r>
      <w:r w:rsidR="0007250D">
        <w:t>team</w:t>
      </w:r>
      <w:r w:rsidR="00FA548B">
        <w:t>s</w:t>
      </w:r>
      <w:r w:rsidR="0007250D">
        <w:t xml:space="preserve"> (1-2</w:t>
      </w:r>
      <w:r w:rsidR="00253033">
        <w:t xml:space="preserve"> participants)</w:t>
      </w:r>
      <w:r>
        <w:t xml:space="preserve"> to come to the United States and meet with potential partners and/or participate in the industry event. </w:t>
      </w:r>
      <w:r w:rsidR="00451939">
        <w:t xml:space="preserve">Any </w:t>
      </w:r>
      <w:r w:rsidR="004607BD">
        <w:t xml:space="preserve">travel </w:t>
      </w:r>
      <w:r w:rsidR="00451939">
        <w:t xml:space="preserve">grant awards will be based </w:t>
      </w:r>
      <w:r w:rsidR="004607BD">
        <w:t xml:space="preserve">solely </w:t>
      </w:r>
      <w:r w:rsidR="00451939">
        <w:t>on the quality of applications submitted and presentations given during the Workshop.</w:t>
      </w:r>
      <w:r w:rsidR="00ED3620">
        <w:t xml:space="preserve"> CRDF reserves the right not to select any of the proposals and to re-initiate the competition.</w:t>
      </w:r>
    </w:p>
    <w:p w:rsidR="00A06BAA" w:rsidRDefault="0000710D" w:rsidP="0000710D">
      <w:pPr>
        <w:jc w:val="both"/>
      </w:pPr>
      <w:r>
        <w:t xml:space="preserve"> </w:t>
      </w:r>
    </w:p>
    <w:p w:rsidR="00A06BAA" w:rsidRDefault="00A06BAA" w:rsidP="0000710D">
      <w:pPr>
        <w:jc w:val="both"/>
      </w:pPr>
    </w:p>
    <w:p w:rsidR="006904F9" w:rsidRDefault="006904F9" w:rsidP="006904F9">
      <w:pPr>
        <w:jc w:val="both"/>
        <w:rPr>
          <w:rFonts w:ascii="Times New Roman Bold" w:hAnsi="Times New Roman Bold"/>
          <w:b/>
          <w:smallCaps/>
        </w:rPr>
      </w:pPr>
      <w:r w:rsidRPr="002B2EE3">
        <w:rPr>
          <w:rFonts w:ascii="Times New Roman Bold" w:hAnsi="Times New Roman Bold"/>
          <w:b/>
          <w:smallCaps/>
        </w:rPr>
        <w:t>Workshop Timeline:</w:t>
      </w:r>
    </w:p>
    <w:p w:rsidR="006904F9" w:rsidRDefault="006904F9" w:rsidP="006904F9">
      <w:pPr>
        <w:jc w:val="both"/>
        <w:rPr>
          <w:rFonts w:ascii="Times New Roman Bold" w:hAnsi="Times New Roman Bold"/>
          <w:b/>
          <w:smallCaps/>
        </w:rPr>
      </w:pPr>
    </w:p>
    <w:p w:rsidR="006904F9" w:rsidRDefault="006904F9" w:rsidP="006904F9">
      <w:pPr>
        <w:jc w:val="both"/>
        <w:rPr>
          <w:rFonts w:ascii="Times New Roman Bold" w:hAnsi="Times New Roman Bold"/>
          <w:b/>
        </w:rPr>
      </w:pPr>
      <w:r w:rsidRPr="00AF29FB">
        <w:rPr>
          <w:rFonts w:ascii="Times New Roman Bold" w:hAnsi="Times New Roman Bold"/>
          <w:b/>
        </w:rPr>
        <w:t>Application Submission Deadline:</w:t>
      </w:r>
      <w:r w:rsidRPr="00AF29FB">
        <w:rPr>
          <w:rFonts w:ascii="Times New Roman Bold" w:hAnsi="Times New Roman Bold"/>
          <w:b/>
        </w:rPr>
        <w:tab/>
      </w:r>
      <w:r>
        <w:rPr>
          <w:rFonts w:ascii="Times New Roman Bold" w:hAnsi="Times New Roman Bold"/>
          <w:b/>
        </w:rPr>
        <w:tab/>
        <w:t>June 1</w:t>
      </w:r>
      <w:r w:rsidR="007E62D8">
        <w:rPr>
          <w:rFonts w:ascii="Times New Roman Bold" w:hAnsi="Times New Roman Bold"/>
          <w:b/>
        </w:rPr>
        <w:t>8</w:t>
      </w:r>
      <w:r>
        <w:rPr>
          <w:rFonts w:ascii="Times New Roman Bold" w:hAnsi="Times New Roman Bold"/>
          <w:b/>
        </w:rPr>
        <w:t>, 2010</w:t>
      </w:r>
    </w:p>
    <w:p w:rsidR="006904F9" w:rsidRDefault="006904F9" w:rsidP="006904F9">
      <w:pPr>
        <w:jc w:val="both"/>
        <w:rPr>
          <w:rFonts w:ascii="Times New Roman Bold" w:hAnsi="Times New Roman Bold"/>
          <w:b/>
        </w:rPr>
      </w:pPr>
    </w:p>
    <w:p w:rsidR="006904F9" w:rsidRDefault="006904F9" w:rsidP="006904F9">
      <w:pPr>
        <w:jc w:val="both"/>
        <w:rPr>
          <w:rFonts w:ascii="Times New Roman Bold" w:hAnsi="Times New Roman Bold"/>
          <w:b/>
        </w:rPr>
      </w:pPr>
      <w:r>
        <w:rPr>
          <w:rFonts w:ascii="Times New Roman Bold" w:hAnsi="Times New Roman Bold"/>
          <w:b/>
        </w:rPr>
        <w:t>Workshop Participants Announced:</w:t>
      </w:r>
      <w:r>
        <w:rPr>
          <w:rFonts w:ascii="Times New Roman Bold" w:hAnsi="Times New Roman Bold"/>
          <w:b/>
        </w:rPr>
        <w:tab/>
        <w:t>June 2</w:t>
      </w:r>
      <w:r w:rsidR="007E62D8">
        <w:rPr>
          <w:rFonts w:ascii="Times New Roman Bold" w:hAnsi="Times New Roman Bold"/>
          <w:b/>
        </w:rPr>
        <w:t>5</w:t>
      </w:r>
      <w:r>
        <w:rPr>
          <w:rFonts w:ascii="Times New Roman Bold" w:hAnsi="Times New Roman Bold"/>
          <w:b/>
        </w:rPr>
        <w:t>, 2010</w:t>
      </w:r>
    </w:p>
    <w:p w:rsidR="006904F9" w:rsidRDefault="006904F9" w:rsidP="006904F9">
      <w:pPr>
        <w:jc w:val="both"/>
        <w:rPr>
          <w:rFonts w:ascii="Times New Roman Bold" w:hAnsi="Times New Roman Bold"/>
          <w:b/>
        </w:rPr>
      </w:pPr>
    </w:p>
    <w:p w:rsidR="006904F9" w:rsidRDefault="006904F9" w:rsidP="006904F9">
      <w:pPr>
        <w:jc w:val="both"/>
        <w:rPr>
          <w:rFonts w:ascii="Times New Roman Bold" w:hAnsi="Times New Roman Bold"/>
          <w:b/>
        </w:rPr>
      </w:pPr>
      <w:r>
        <w:rPr>
          <w:rFonts w:ascii="Times New Roman Bold" w:hAnsi="Times New Roman Bold"/>
          <w:b/>
        </w:rPr>
        <w:t xml:space="preserve">Workshop in </w:t>
      </w:r>
      <w:r w:rsidR="00FA548B">
        <w:rPr>
          <w:rFonts w:ascii="Times New Roman Bold" w:hAnsi="Times New Roman Bold"/>
          <w:b/>
        </w:rPr>
        <w:t>Yerevan:</w:t>
      </w:r>
      <w:r w:rsidR="00FA548B">
        <w:rPr>
          <w:rFonts w:ascii="Times New Roman Bold" w:hAnsi="Times New Roman Bold"/>
          <w:b/>
        </w:rPr>
        <w:tab/>
      </w:r>
      <w:r w:rsidR="00FA548B">
        <w:rPr>
          <w:rFonts w:ascii="Times New Roman Bold" w:hAnsi="Times New Roman Bold"/>
          <w:b/>
        </w:rPr>
        <w:tab/>
      </w:r>
      <w:r w:rsidR="00FA548B">
        <w:rPr>
          <w:rFonts w:ascii="Times New Roman Bold" w:hAnsi="Times New Roman Bold"/>
          <w:b/>
        </w:rPr>
        <w:tab/>
        <w:t>July 5-6</w:t>
      </w:r>
      <w:r>
        <w:rPr>
          <w:rFonts w:ascii="Times New Roman Bold" w:hAnsi="Times New Roman Bold"/>
          <w:b/>
        </w:rPr>
        <w:t>, 2010</w:t>
      </w:r>
      <w:r>
        <w:rPr>
          <w:rFonts w:ascii="Times New Roman Bold" w:hAnsi="Times New Roman Bold"/>
          <w:b/>
        </w:rPr>
        <w:tab/>
      </w:r>
    </w:p>
    <w:p w:rsidR="006904F9" w:rsidRDefault="006904F9" w:rsidP="006904F9">
      <w:pPr>
        <w:jc w:val="both"/>
        <w:rPr>
          <w:rFonts w:ascii="Times New Roman Bold" w:hAnsi="Times New Roman Bold"/>
          <w:b/>
        </w:rPr>
      </w:pPr>
    </w:p>
    <w:p w:rsidR="00154A4B" w:rsidRDefault="00154A4B" w:rsidP="0000710D">
      <w:pPr>
        <w:jc w:val="both"/>
      </w:pPr>
    </w:p>
    <w:p w:rsidR="006904F9" w:rsidRPr="006904F9" w:rsidRDefault="006904F9" w:rsidP="0000710D">
      <w:pPr>
        <w:jc w:val="both"/>
        <w:rPr>
          <w:rFonts w:cs="Arial"/>
          <w:b/>
          <w:szCs w:val="20"/>
        </w:rPr>
      </w:pPr>
      <w:r w:rsidRPr="006904F9">
        <w:rPr>
          <w:rFonts w:cs="Arial"/>
          <w:b/>
          <w:szCs w:val="20"/>
        </w:rPr>
        <w:t>Program Support</w:t>
      </w:r>
    </w:p>
    <w:p w:rsidR="0000710D" w:rsidRDefault="0000710D" w:rsidP="0000710D">
      <w:pPr>
        <w:jc w:val="both"/>
        <w:rPr>
          <w:rFonts w:cs="Arial"/>
          <w:szCs w:val="20"/>
        </w:rPr>
      </w:pPr>
      <w:r>
        <w:rPr>
          <w:rFonts w:cs="Arial"/>
          <w:szCs w:val="20"/>
        </w:rPr>
        <w:t xml:space="preserve">This event is organized in </w:t>
      </w:r>
      <w:r w:rsidRPr="007753FA">
        <w:rPr>
          <w:rFonts w:cs="Arial"/>
          <w:szCs w:val="20"/>
        </w:rPr>
        <w:t>partnership with</w:t>
      </w:r>
      <w:r w:rsidR="00A32A76">
        <w:rPr>
          <w:rFonts w:cs="Arial"/>
          <w:szCs w:val="20"/>
        </w:rPr>
        <w:t xml:space="preserve"> </w:t>
      </w:r>
      <w:r w:rsidR="00BD2BFA">
        <w:rPr>
          <w:rFonts w:cs="Arial"/>
          <w:szCs w:val="20"/>
        </w:rPr>
        <w:t xml:space="preserve">the </w:t>
      </w:r>
      <w:r w:rsidR="00A11F08">
        <w:rPr>
          <w:rFonts w:cs="Arial"/>
          <w:szCs w:val="20"/>
        </w:rPr>
        <w:t>Enterprise Incubator Foundation (EIF).</w:t>
      </w:r>
      <w:r w:rsidRPr="007753FA">
        <w:rPr>
          <w:rFonts w:cs="Arial"/>
          <w:szCs w:val="20"/>
        </w:rPr>
        <w:t xml:space="preserve"> </w:t>
      </w:r>
      <w:r>
        <w:rPr>
          <w:rFonts w:cs="Arial"/>
          <w:szCs w:val="20"/>
        </w:rPr>
        <w:t xml:space="preserve"> </w:t>
      </w:r>
      <w:r>
        <w:t>CRDF’s primary f</w:t>
      </w:r>
      <w:r w:rsidRPr="007753FA">
        <w:t>unding for this program is provided by the U.S. Department of State</w:t>
      </w:r>
      <w:r>
        <w:t xml:space="preserve"> under the Freedom Support Act Program.</w:t>
      </w:r>
    </w:p>
    <w:p w:rsidR="001B4845" w:rsidRDefault="001B4845" w:rsidP="007533FE">
      <w:pPr>
        <w:jc w:val="both"/>
      </w:pPr>
    </w:p>
    <w:p w:rsidR="00172EF0" w:rsidRPr="002E2D7F" w:rsidRDefault="0000710D" w:rsidP="009F40CF">
      <w:pPr>
        <w:jc w:val="both"/>
      </w:pPr>
      <w:r>
        <w:t>Th</w:t>
      </w:r>
      <w:r w:rsidR="00041788">
        <w:t>is</w:t>
      </w:r>
      <w:r>
        <w:t xml:space="preserve"> </w:t>
      </w:r>
      <w:r w:rsidR="00AB7C65">
        <w:t>Workshop</w:t>
      </w:r>
      <w:r>
        <w:t xml:space="preserve"> is one in a series </w:t>
      </w:r>
      <w:r w:rsidR="00041788">
        <w:t xml:space="preserve">that </w:t>
      </w:r>
      <w:r>
        <w:t xml:space="preserve">CRDF is organizing in </w:t>
      </w:r>
      <w:r w:rsidR="00A32A76">
        <w:t>Eurasia</w:t>
      </w:r>
      <w:r>
        <w:t xml:space="preserve"> in 2010 under the auspices of its </w:t>
      </w:r>
      <w:r w:rsidR="000022DF">
        <w:t>Innovation Programs</w:t>
      </w:r>
      <w:r w:rsidR="00E7407B">
        <w:t xml:space="preserve">. </w:t>
      </w:r>
      <w:r w:rsidR="00B154BF">
        <w:t xml:space="preserve"> </w:t>
      </w:r>
      <w:r w:rsidR="00E7407B">
        <w:t>The</w:t>
      </w:r>
      <w:r w:rsidR="00B154BF">
        <w:t xml:space="preserve"> goal of </w:t>
      </w:r>
      <w:r w:rsidR="00E7407B">
        <w:t xml:space="preserve">the program is to </w:t>
      </w:r>
      <w:r w:rsidR="000C0829" w:rsidRPr="00C20E12">
        <w:t>support</w:t>
      </w:r>
      <w:r w:rsidR="00B154BF">
        <w:t xml:space="preserve"> the</w:t>
      </w:r>
      <w:r w:rsidR="000C0829" w:rsidRPr="00C20E12">
        <w:t xml:space="preserve"> creation and growth of technology enterprises, innovation infrastructure and development of human capital. </w:t>
      </w:r>
      <w:r w:rsidR="000C0829">
        <w:t xml:space="preserve"> </w:t>
      </w:r>
    </w:p>
    <w:p w:rsidR="00172EF0" w:rsidRDefault="0028622F" w:rsidP="00F76B77">
      <w:pPr>
        <w:pStyle w:val="Heading2"/>
        <w:rPr>
          <w:rFonts w:ascii="Times New Roman Bold" w:hAnsi="Times New Roman Bold" w:cs="Times New Roman"/>
          <w:i w:val="0"/>
          <w:smallCaps/>
          <w:sz w:val="24"/>
          <w:szCs w:val="24"/>
        </w:rPr>
      </w:pPr>
      <w:r>
        <w:rPr>
          <w:rFonts w:ascii="Times New Roman Bold" w:hAnsi="Times New Roman Bold" w:cs="Times New Roman"/>
          <w:i w:val="0"/>
          <w:smallCaps/>
          <w:sz w:val="24"/>
          <w:szCs w:val="24"/>
        </w:rPr>
        <w:t>Workshop</w:t>
      </w:r>
      <w:r w:rsidR="00172EF0" w:rsidRPr="00F76B77">
        <w:rPr>
          <w:rFonts w:ascii="Times New Roman Bold" w:hAnsi="Times New Roman Bold" w:cs="Times New Roman"/>
          <w:i w:val="0"/>
          <w:smallCaps/>
          <w:sz w:val="24"/>
          <w:szCs w:val="24"/>
        </w:rPr>
        <w:t xml:space="preserve"> </w:t>
      </w:r>
      <w:r w:rsidR="002E3BC8">
        <w:rPr>
          <w:rFonts w:ascii="Times New Roman Bold" w:hAnsi="Times New Roman Bold" w:cs="Times New Roman"/>
          <w:i w:val="0"/>
          <w:smallCaps/>
          <w:sz w:val="24"/>
          <w:szCs w:val="24"/>
        </w:rPr>
        <w:t>Goals</w:t>
      </w:r>
      <w:r w:rsidR="00172EF0" w:rsidRPr="00F76B77">
        <w:rPr>
          <w:rFonts w:ascii="Times New Roman Bold" w:hAnsi="Times New Roman Bold" w:cs="Times New Roman"/>
          <w:i w:val="0"/>
          <w:smallCaps/>
          <w:sz w:val="24"/>
          <w:szCs w:val="24"/>
        </w:rPr>
        <w:t>:</w:t>
      </w:r>
    </w:p>
    <w:p w:rsidR="00172EF0" w:rsidRDefault="007E26B1" w:rsidP="0007250D">
      <w:pPr>
        <w:jc w:val="both"/>
      </w:pPr>
      <w:r>
        <w:t>CRDF</w:t>
      </w:r>
      <w:r w:rsidR="00572383" w:rsidRPr="007E26B1">
        <w:t xml:space="preserve"> </w:t>
      </w:r>
      <w:r w:rsidR="00CA3755">
        <w:t xml:space="preserve">Innovation </w:t>
      </w:r>
      <w:r w:rsidRPr="007E26B1">
        <w:t>activities</w:t>
      </w:r>
      <w:r w:rsidR="00742128">
        <w:t>,</w:t>
      </w:r>
      <w:r w:rsidR="00572383" w:rsidRPr="007E26B1">
        <w:t xml:space="preserve"> and this</w:t>
      </w:r>
      <w:r w:rsidRPr="007E26B1">
        <w:t xml:space="preserve"> </w:t>
      </w:r>
      <w:r w:rsidR="00742128">
        <w:t>W</w:t>
      </w:r>
      <w:r w:rsidR="00F034AE">
        <w:t>orkshop and C</w:t>
      </w:r>
      <w:r w:rsidR="00572383" w:rsidRPr="007E26B1">
        <w:t>ompetition</w:t>
      </w:r>
      <w:r w:rsidR="00CA3755">
        <w:t>,</w:t>
      </w:r>
      <w:r w:rsidR="00572383" w:rsidRPr="007E26B1">
        <w:t xml:space="preserve"> in particular</w:t>
      </w:r>
      <w:r w:rsidR="00CA3755">
        <w:t>,</w:t>
      </w:r>
      <w:r w:rsidR="00572383" w:rsidRPr="007E26B1">
        <w:t xml:space="preserve"> </w:t>
      </w:r>
      <w:r w:rsidR="00E7407B">
        <w:t>aim</w:t>
      </w:r>
      <w:r w:rsidR="00572383" w:rsidRPr="007E26B1">
        <w:t xml:space="preserve"> to stimulate and nourish </w:t>
      </w:r>
      <w:r w:rsidR="00CA3755">
        <w:t xml:space="preserve">the </w:t>
      </w:r>
      <w:r w:rsidRPr="007E26B1">
        <w:t>entrepreneurial</w:t>
      </w:r>
      <w:r w:rsidR="00572383" w:rsidRPr="007E26B1">
        <w:t xml:space="preserve"> spirit in </w:t>
      </w:r>
      <w:r w:rsidRPr="007E26B1">
        <w:t>Eurasia and around the world.</w:t>
      </w:r>
      <w:r>
        <w:t xml:space="preserve"> </w:t>
      </w:r>
      <w:r w:rsidR="00742128">
        <w:t>Specifically</w:t>
      </w:r>
      <w:r w:rsidR="00572383" w:rsidRPr="007E26B1">
        <w:t xml:space="preserve">, we seek to encourage </w:t>
      </w:r>
      <w:r w:rsidRPr="007E26B1">
        <w:t>entrepreneurial</w:t>
      </w:r>
      <w:r w:rsidR="00E7407B">
        <w:t>ly</w:t>
      </w:r>
      <w:r w:rsidR="00572383" w:rsidRPr="007E26B1">
        <w:t xml:space="preserve"> </w:t>
      </w:r>
      <w:r>
        <w:t xml:space="preserve">oriented </w:t>
      </w:r>
      <w:r w:rsidR="00572383" w:rsidRPr="007E26B1">
        <w:t xml:space="preserve">scientists, researchers and students to develop and grow </w:t>
      </w:r>
      <w:r w:rsidRPr="007E26B1">
        <w:t>new ventures. This competition will:</w:t>
      </w:r>
    </w:p>
    <w:p w:rsidR="0007250D" w:rsidRPr="007D64EB" w:rsidRDefault="0007250D" w:rsidP="0007250D">
      <w:pPr>
        <w:jc w:val="both"/>
      </w:pPr>
    </w:p>
    <w:p w:rsidR="007533FE" w:rsidRDefault="007533FE" w:rsidP="009F40CF">
      <w:pPr>
        <w:numPr>
          <w:ilvl w:val="0"/>
          <w:numId w:val="2"/>
        </w:numPr>
        <w:tabs>
          <w:tab w:val="clear" w:pos="360"/>
          <w:tab w:val="num" w:pos="720"/>
        </w:tabs>
        <w:spacing w:after="120"/>
        <w:ind w:left="720"/>
        <w:jc w:val="both"/>
        <w:rPr>
          <w:szCs w:val="22"/>
        </w:rPr>
      </w:pPr>
      <w:r>
        <w:rPr>
          <w:szCs w:val="22"/>
        </w:rPr>
        <w:t xml:space="preserve">Identify technologies with good commercialization potential through </w:t>
      </w:r>
      <w:r w:rsidR="00742128">
        <w:rPr>
          <w:szCs w:val="22"/>
        </w:rPr>
        <w:t xml:space="preserve">a </w:t>
      </w:r>
      <w:r>
        <w:rPr>
          <w:szCs w:val="22"/>
        </w:rPr>
        <w:t>business plan competition and expert review process.</w:t>
      </w:r>
    </w:p>
    <w:p w:rsidR="007D1388" w:rsidRDefault="00B325BA" w:rsidP="009F40CF">
      <w:pPr>
        <w:numPr>
          <w:ilvl w:val="0"/>
          <w:numId w:val="2"/>
        </w:numPr>
        <w:tabs>
          <w:tab w:val="clear" w:pos="360"/>
          <w:tab w:val="num" w:pos="720"/>
        </w:tabs>
        <w:spacing w:after="120"/>
        <w:ind w:left="720"/>
        <w:jc w:val="both"/>
        <w:rPr>
          <w:szCs w:val="22"/>
        </w:rPr>
      </w:pPr>
      <w:r>
        <w:rPr>
          <w:szCs w:val="22"/>
        </w:rPr>
        <w:t xml:space="preserve">Enhance </w:t>
      </w:r>
      <w:r w:rsidR="007D1388">
        <w:rPr>
          <w:szCs w:val="22"/>
        </w:rPr>
        <w:t xml:space="preserve">technology commercialization </w:t>
      </w:r>
      <w:r>
        <w:rPr>
          <w:szCs w:val="22"/>
        </w:rPr>
        <w:t xml:space="preserve">potential </w:t>
      </w:r>
      <w:r w:rsidR="006179DD">
        <w:rPr>
          <w:szCs w:val="22"/>
        </w:rPr>
        <w:t>by providing</w:t>
      </w:r>
      <w:r w:rsidR="007533FE">
        <w:rPr>
          <w:szCs w:val="22"/>
        </w:rPr>
        <w:t xml:space="preserve"> entrepreneurship training </w:t>
      </w:r>
      <w:r w:rsidR="00E0741B">
        <w:rPr>
          <w:szCs w:val="22"/>
        </w:rPr>
        <w:t>and one</w:t>
      </w:r>
      <w:r w:rsidR="004A0007">
        <w:rPr>
          <w:szCs w:val="22"/>
        </w:rPr>
        <w:t>-</w:t>
      </w:r>
      <w:r w:rsidR="00E0741B">
        <w:rPr>
          <w:szCs w:val="22"/>
        </w:rPr>
        <w:t>on</w:t>
      </w:r>
      <w:r w:rsidR="004A0007">
        <w:rPr>
          <w:szCs w:val="22"/>
        </w:rPr>
        <w:t>-</w:t>
      </w:r>
      <w:r w:rsidR="00E0741B">
        <w:rPr>
          <w:szCs w:val="22"/>
        </w:rPr>
        <w:t xml:space="preserve">one consulting </w:t>
      </w:r>
      <w:r w:rsidR="007533FE">
        <w:rPr>
          <w:szCs w:val="22"/>
        </w:rPr>
        <w:t>to inventors</w:t>
      </w:r>
      <w:r w:rsidR="007D1388">
        <w:rPr>
          <w:szCs w:val="22"/>
        </w:rPr>
        <w:t xml:space="preserve">, researchers and technology entrepreneurs in the following principal areas: </w:t>
      </w:r>
    </w:p>
    <w:p w:rsidR="00172EF0" w:rsidRDefault="007D1388" w:rsidP="007D1388">
      <w:pPr>
        <w:numPr>
          <w:ilvl w:val="0"/>
          <w:numId w:val="5"/>
        </w:numPr>
        <w:spacing w:after="120"/>
        <w:jc w:val="both"/>
        <w:rPr>
          <w:szCs w:val="22"/>
        </w:rPr>
      </w:pPr>
      <w:r>
        <w:rPr>
          <w:szCs w:val="22"/>
        </w:rPr>
        <w:t>Company formation</w:t>
      </w:r>
      <w:r w:rsidR="008B6340">
        <w:rPr>
          <w:szCs w:val="22"/>
        </w:rPr>
        <w:t>;</w:t>
      </w:r>
    </w:p>
    <w:p w:rsidR="007D1388" w:rsidRDefault="007D1388" w:rsidP="007D1388">
      <w:pPr>
        <w:numPr>
          <w:ilvl w:val="0"/>
          <w:numId w:val="5"/>
        </w:numPr>
        <w:spacing w:after="120"/>
        <w:jc w:val="both"/>
        <w:rPr>
          <w:szCs w:val="22"/>
        </w:rPr>
      </w:pPr>
      <w:r>
        <w:rPr>
          <w:szCs w:val="22"/>
        </w:rPr>
        <w:t>Technology validation</w:t>
      </w:r>
      <w:r w:rsidR="008B6340">
        <w:rPr>
          <w:szCs w:val="22"/>
        </w:rPr>
        <w:t>;</w:t>
      </w:r>
    </w:p>
    <w:p w:rsidR="007D1388" w:rsidRDefault="007D1388" w:rsidP="007D1388">
      <w:pPr>
        <w:numPr>
          <w:ilvl w:val="0"/>
          <w:numId w:val="5"/>
        </w:numPr>
        <w:spacing w:after="120"/>
        <w:jc w:val="both"/>
        <w:rPr>
          <w:szCs w:val="22"/>
        </w:rPr>
      </w:pPr>
      <w:r>
        <w:rPr>
          <w:szCs w:val="22"/>
        </w:rPr>
        <w:t>Market assessment</w:t>
      </w:r>
      <w:r w:rsidR="008B6340">
        <w:rPr>
          <w:szCs w:val="22"/>
        </w:rPr>
        <w:t>;</w:t>
      </w:r>
    </w:p>
    <w:p w:rsidR="007D1388" w:rsidRDefault="007D1388" w:rsidP="007D1388">
      <w:pPr>
        <w:numPr>
          <w:ilvl w:val="0"/>
          <w:numId w:val="5"/>
        </w:numPr>
        <w:spacing w:after="120"/>
        <w:jc w:val="both"/>
        <w:rPr>
          <w:szCs w:val="22"/>
        </w:rPr>
      </w:pPr>
      <w:r>
        <w:rPr>
          <w:szCs w:val="22"/>
        </w:rPr>
        <w:t>Building a winning team</w:t>
      </w:r>
      <w:r w:rsidR="008B6340">
        <w:rPr>
          <w:szCs w:val="22"/>
        </w:rPr>
        <w:t>;</w:t>
      </w:r>
    </w:p>
    <w:p w:rsidR="006179DD" w:rsidRDefault="00742128" w:rsidP="007D1388">
      <w:pPr>
        <w:numPr>
          <w:ilvl w:val="0"/>
          <w:numId w:val="5"/>
        </w:numPr>
        <w:spacing w:after="120"/>
        <w:jc w:val="both"/>
        <w:rPr>
          <w:szCs w:val="22"/>
        </w:rPr>
      </w:pPr>
      <w:r>
        <w:rPr>
          <w:szCs w:val="22"/>
        </w:rPr>
        <w:t>B</w:t>
      </w:r>
      <w:r w:rsidR="006179DD">
        <w:rPr>
          <w:szCs w:val="22"/>
        </w:rPr>
        <w:t>usiness model</w:t>
      </w:r>
      <w:r>
        <w:rPr>
          <w:szCs w:val="22"/>
        </w:rPr>
        <w:t xml:space="preserve"> and</w:t>
      </w:r>
      <w:r w:rsidR="006179DD">
        <w:rPr>
          <w:szCs w:val="22"/>
        </w:rPr>
        <w:t xml:space="preserve"> operational and financial plan</w:t>
      </w:r>
      <w:r>
        <w:rPr>
          <w:szCs w:val="22"/>
        </w:rPr>
        <w:t xml:space="preserve"> development</w:t>
      </w:r>
      <w:r w:rsidR="008B6340">
        <w:rPr>
          <w:szCs w:val="22"/>
        </w:rPr>
        <w:t>;</w:t>
      </w:r>
    </w:p>
    <w:p w:rsidR="007D1388" w:rsidRDefault="006179DD" w:rsidP="007D1388">
      <w:pPr>
        <w:numPr>
          <w:ilvl w:val="0"/>
          <w:numId w:val="5"/>
        </w:numPr>
        <w:spacing w:after="120"/>
        <w:jc w:val="both"/>
        <w:rPr>
          <w:szCs w:val="22"/>
        </w:rPr>
      </w:pPr>
      <w:r>
        <w:rPr>
          <w:szCs w:val="22"/>
        </w:rPr>
        <w:t>Fundraising and exit strategies</w:t>
      </w:r>
      <w:r w:rsidR="008B6340">
        <w:rPr>
          <w:szCs w:val="22"/>
        </w:rPr>
        <w:t>.</w:t>
      </w:r>
    </w:p>
    <w:p w:rsidR="007D1388" w:rsidRDefault="002E3BC8" w:rsidP="009F40CF">
      <w:pPr>
        <w:numPr>
          <w:ilvl w:val="0"/>
          <w:numId w:val="2"/>
        </w:numPr>
        <w:tabs>
          <w:tab w:val="clear" w:pos="360"/>
          <w:tab w:val="num" w:pos="720"/>
        </w:tabs>
        <w:spacing w:after="120"/>
        <w:ind w:left="720"/>
        <w:jc w:val="both"/>
        <w:rPr>
          <w:szCs w:val="22"/>
        </w:rPr>
      </w:pPr>
      <w:r w:rsidRPr="002E3BC8">
        <w:rPr>
          <w:szCs w:val="22"/>
        </w:rPr>
        <w:t>P</w:t>
      </w:r>
      <w:r w:rsidR="002B2EE3">
        <w:rPr>
          <w:szCs w:val="22"/>
        </w:rPr>
        <w:t>rovid</w:t>
      </w:r>
      <w:r>
        <w:rPr>
          <w:szCs w:val="22"/>
        </w:rPr>
        <w:t>e</w:t>
      </w:r>
      <w:r w:rsidR="002B2EE3">
        <w:rPr>
          <w:szCs w:val="22"/>
        </w:rPr>
        <w:t xml:space="preserve"> </w:t>
      </w:r>
      <w:r w:rsidR="006179DD">
        <w:rPr>
          <w:szCs w:val="22"/>
        </w:rPr>
        <w:t>participants with</w:t>
      </w:r>
      <w:r w:rsidR="007D1388">
        <w:rPr>
          <w:szCs w:val="22"/>
        </w:rPr>
        <w:t xml:space="preserve"> </w:t>
      </w:r>
      <w:r w:rsidR="007D1388" w:rsidRPr="007D64EB">
        <w:rPr>
          <w:szCs w:val="22"/>
        </w:rPr>
        <w:t xml:space="preserve">personalized </w:t>
      </w:r>
      <w:r w:rsidR="002C285D">
        <w:rPr>
          <w:szCs w:val="22"/>
        </w:rPr>
        <w:t xml:space="preserve">hands-on business </w:t>
      </w:r>
      <w:r w:rsidR="007D1388" w:rsidRPr="007D64EB">
        <w:rPr>
          <w:szCs w:val="22"/>
        </w:rPr>
        <w:t>mentoring</w:t>
      </w:r>
      <w:r w:rsidR="002B2EE3">
        <w:rPr>
          <w:szCs w:val="22"/>
        </w:rPr>
        <w:t xml:space="preserve"> by U.S. and </w:t>
      </w:r>
      <w:r w:rsidR="00E2264B">
        <w:rPr>
          <w:szCs w:val="22"/>
        </w:rPr>
        <w:t>local</w:t>
      </w:r>
      <w:r w:rsidR="002B2EE3">
        <w:rPr>
          <w:szCs w:val="22"/>
        </w:rPr>
        <w:t xml:space="preserve"> business trainers </w:t>
      </w:r>
      <w:r w:rsidR="002C285D">
        <w:rPr>
          <w:szCs w:val="22"/>
        </w:rPr>
        <w:t>who will be in attendance at the conference.</w:t>
      </w:r>
    </w:p>
    <w:p w:rsidR="007E26B1" w:rsidRDefault="007E26B1" w:rsidP="009F40CF">
      <w:pPr>
        <w:numPr>
          <w:ilvl w:val="0"/>
          <w:numId w:val="2"/>
        </w:numPr>
        <w:tabs>
          <w:tab w:val="clear" w:pos="360"/>
          <w:tab w:val="num" w:pos="720"/>
        </w:tabs>
        <w:spacing w:after="120"/>
        <w:ind w:left="720"/>
        <w:jc w:val="both"/>
        <w:rPr>
          <w:szCs w:val="22"/>
        </w:rPr>
      </w:pPr>
      <w:r>
        <w:rPr>
          <w:szCs w:val="22"/>
        </w:rPr>
        <w:t xml:space="preserve">Develop </w:t>
      </w:r>
      <w:r w:rsidR="002C285D">
        <w:rPr>
          <w:szCs w:val="22"/>
        </w:rPr>
        <w:t xml:space="preserve">marketing </w:t>
      </w:r>
      <w:r>
        <w:rPr>
          <w:szCs w:val="22"/>
        </w:rPr>
        <w:t xml:space="preserve">skills </w:t>
      </w:r>
      <w:r w:rsidR="006F0BC5">
        <w:rPr>
          <w:szCs w:val="22"/>
        </w:rPr>
        <w:t xml:space="preserve">through targeted presentations </w:t>
      </w:r>
      <w:r w:rsidR="008723AC">
        <w:rPr>
          <w:szCs w:val="22"/>
        </w:rPr>
        <w:t xml:space="preserve">on market assessments </w:t>
      </w:r>
      <w:r w:rsidR="006F0BC5">
        <w:rPr>
          <w:szCs w:val="22"/>
        </w:rPr>
        <w:t xml:space="preserve">and one-on-one mentoring to develop “pitch presentations” </w:t>
      </w:r>
      <w:r w:rsidR="002C285D">
        <w:rPr>
          <w:szCs w:val="22"/>
        </w:rPr>
        <w:t xml:space="preserve">that will help participants to effectively </w:t>
      </w:r>
      <w:r>
        <w:rPr>
          <w:szCs w:val="22"/>
        </w:rPr>
        <w:t>p</w:t>
      </w:r>
      <w:r w:rsidR="009E13C6">
        <w:rPr>
          <w:szCs w:val="22"/>
        </w:rPr>
        <w:t>romot</w:t>
      </w:r>
      <w:r w:rsidR="002C285D">
        <w:rPr>
          <w:szCs w:val="22"/>
        </w:rPr>
        <w:t>e</w:t>
      </w:r>
      <w:r>
        <w:rPr>
          <w:szCs w:val="22"/>
        </w:rPr>
        <w:t xml:space="preserve"> their venture</w:t>
      </w:r>
      <w:r w:rsidR="002C285D">
        <w:rPr>
          <w:szCs w:val="22"/>
        </w:rPr>
        <w:t>s</w:t>
      </w:r>
      <w:r>
        <w:rPr>
          <w:szCs w:val="22"/>
        </w:rPr>
        <w:t xml:space="preserve"> </w:t>
      </w:r>
      <w:r w:rsidR="002C285D">
        <w:rPr>
          <w:szCs w:val="22"/>
        </w:rPr>
        <w:t>to investors.</w:t>
      </w:r>
    </w:p>
    <w:p w:rsidR="00A302B3" w:rsidRDefault="00A302B3" w:rsidP="009F40CF">
      <w:pPr>
        <w:jc w:val="both"/>
        <w:rPr>
          <w:rFonts w:cs="Arial"/>
          <w:szCs w:val="20"/>
        </w:rPr>
      </w:pPr>
    </w:p>
    <w:p w:rsidR="00A302B3" w:rsidRPr="002E2D7F" w:rsidRDefault="00A302B3" w:rsidP="009F40CF">
      <w:pPr>
        <w:jc w:val="both"/>
        <w:rPr>
          <w:rFonts w:ascii="Times New Roman Bold" w:hAnsi="Times New Roman Bold" w:cs="Arial"/>
          <w:b/>
          <w:smallCaps/>
          <w:szCs w:val="20"/>
        </w:rPr>
      </w:pPr>
      <w:r w:rsidRPr="002E2D7F">
        <w:rPr>
          <w:rFonts w:ascii="Times New Roman Bold" w:hAnsi="Times New Roman Bold" w:cs="Arial"/>
          <w:b/>
          <w:smallCaps/>
          <w:szCs w:val="20"/>
        </w:rPr>
        <w:t xml:space="preserve">Anticipated </w:t>
      </w:r>
      <w:r w:rsidR="002E3BC8" w:rsidRPr="002E2D7F">
        <w:rPr>
          <w:rFonts w:ascii="Times New Roman Bold" w:hAnsi="Times New Roman Bold" w:cs="Arial"/>
          <w:b/>
          <w:smallCaps/>
          <w:szCs w:val="20"/>
        </w:rPr>
        <w:t xml:space="preserve">Workshop </w:t>
      </w:r>
      <w:r w:rsidRPr="002E2D7F">
        <w:rPr>
          <w:rFonts w:ascii="Times New Roman Bold" w:hAnsi="Times New Roman Bold" w:cs="Arial"/>
          <w:b/>
          <w:smallCaps/>
          <w:szCs w:val="20"/>
        </w:rPr>
        <w:t>Outcome</w:t>
      </w:r>
      <w:r w:rsidR="006949E5" w:rsidRPr="002E2D7F">
        <w:rPr>
          <w:rFonts w:ascii="Times New Roman Bold" w:hAnsi="Times New Roman Bold" w:cs="Arial"/>
          <w:b/>
          <w:smallCaps/>
          <w:szCs w:val="20"/>
        </w:rPr>
        <w:t>s</w:t>
      </w:r>
      <w:r w:rsidRPr="002E2D7F">
        <w:rPr>
          <w:rFonts w:ascii="Times New Roman Bold" w:hAnsi="Times New Roman Bold" w:cs="Arial"/>
          <w:b/>
          <w:smallCaps/>
          <w:szCs w:val="20"/>
        </w:rPr>
        <w:t>:</w:t>
      </w:r>
    </w:p>
    <w:p w:rsidR="00566258" w:rsidRDefault="00566258" w:rsidP="009F40CF">
      <w:pPr>
        <w:jc w:val="both"/>
      </w:pPr>
    </w:p>
    <w:p w:rsidR="00A302B3" w:rsidRDefault="00566258" w:rsidP="009F40CF">
      <w:pPr>
        <w:jc w:val="both"/>
        <w:rPr>
          <w:rFonts w:cs="Arial"/>
          <w:szCs w:val="20"/>
        </w:rPr>
      </w:pPr>
      <w:r>
        <w:t>Technology Entrepreneurship Workshop participants will receive:</w:t>
      </w:r>
    </w:p>
    <w:p w:rsidR="00B84B8C" w:rsidRPr="00A302B3" w:rsidRDefault="00B84B8C" w:rsidP="009F40CF">
      <w:pPr>
        <w:jc w:val="both"/>
        <w:rPr>
          <w:rFonts w:cs="Arial"/>
          <w:szCs w:val="20"/>
        </w:rPr>
      </w:pPr>
    </w:p>
    <w:p w:rsidR="00566258" w:rsidRDefault="00566258" w:rsidP="00566258">
      <w:pPr>
        <w:pStyle w:val="CommentText"/>
        <w:numPr>
          <w:ilvl w:val="0"/>
          <w:numId w:val="7"/>
        </w:numPr>
        <w:jc w:val="both"/>
        <w:rPr>
          <w:sz w:val="24"/>
        </w:rPr>
      </w:pPr>
      <w:r>
        <w:rPr>
          <w:sz w:val="24"/>
        </w:rPr>
        <w:t>T</w:t>
      </w:r>
      <w:r w:rsidR="00A302B3">
        <w:rPr>
          <w:sz w:val="24"/>
        </w:rPr>
        <w:t>argeted business plan review and counseling by industry experts and experienced business trainers</w:t>
      </w:r>
      <w:r w:rsidR="00F76B77">
        <w:rPr>
          <w:sz w:val="24"/>
        </w:rPr>
        <w:t xml:space="preserve"> from </w:t>
      </w:r>
      <w:r w:rsidR="008B6340">
        <w:rPr>
          <w:sz w:val="24"/>
        </w:rPr>
        <w:t>the U.S</w:t>
      </w:r>
      <w:r w:rsidR="00A302B3">
        <w:rPr>
          <w:sz w:val="24"/>
        </w:rPr>
        <w:t>.</w:t>
      </w:r>
      <w:r w:rsidR="00894B92">
        <w:rPr>
          <w:sz w:val="24"/>
        </w:rPr>
        <w:t xml:space="preserve"> </w:t>
      </w:r>
      <w:r w:rsidR="00F034AE">
        <w:rPr>
          <w:sz w:val="24"/>
        </w:rPr>
        <w:t>experts</w:t>
      </w:r>
      <w:r w:rsidR="002C285D">
        <w:rPr>
          <w:sz w:val="24"/>
        </w:rPr>
        <w:t>.</w:t>
      </w:r>
    </w:p>
    <w:p w:rsidR="00566258" w:rsidRDefault="00566258" w:rsidP="00566258">
      <w:pPr>
        <w:pStyle w:val="CommentText"/>
        <w:numPr>
          <w:ilvl w:val="0"/>
          <w:numId w:val="7"/>
        </w:numPr>
        <w:jc w:val="both"/>
        <w:rPr>
          <w:sz w:val="24"/>
        </w:rPr>
      </w:pPr>
      <w:r>
        <w:rPr>
          <w:sz w:val="24"/>
        </w:rPr>
        <w:t>P</w:t>
      </w:r>
      <w:r w:rsidR="00BB6710" w:rsidRPr="00566258">
        <w:rPr>
          <w:sz w:val="24"/>
        </w:rPr>
        <w:t xml:space="preserve">ersonalized feedback that will assist </w:t>
      </w:r>
      <w:r w:rsidR="00894B92">
        <w:rPr>
          <w:sz w:val="24"/>
        </w:rPr>
        <w:t>participants</w:t>
      </w:r>
      <w:r w:rsidR="00894B92" w:rsidRPr="00566258">
        <w:rPr>
          <w:sz w:val="24"/>
        </w:rPr>
        <w:t xml:space="preserve"> </w:t>
      </w:r>
      <w:r w:rsidR="00BB6710" w:rsidRPr="00566258">
        <w:rPr>
          <w:sz w:val="24"/>
        </w:rPr>
        <w:t>in</w:t>
      </w:r>
      <w:r w:rsidR="00F86872">
        <w:rPr>
          <w:sz w:val="24"/>
        </w:rPr>
        <w:t>:</w:t>
      </w:r>
      <w:r w:rsidR="00BB6710" w:rsidRPr="00566258">
        <w:rPr>
          <w:sz w:val="24"/>
        </w:rPr>
        <w:t xml:space="preserve"> validating their technology; developing or refining their business model and strategy; evaluating market potential; building a company</w:t>
      </w:r>
      <w:r w:rsidR="00F86872">
        <w:rPr>
          <w:sz w:val="24"/>
        </w:rPr>
        <w:t>;</w:t>
      </w:r>
      <w:r w:rsidR="00BB6710" w:rsidRPr="00566258">
        <w:rPr>
          <w:sz w:val="24"/>
        </w:rPr>
        <w:t xml:space="preserve"> and securing </w:t>
      </w:r>
      <w:r w:rsidR="00F034AE">
        <w:rPr>
          <w:sz w:val="24"/>
        </w:rPr>
        <w:t>new</w:t>
      </w:r>
      <w:r w:rsidR="00894B92">
        <w:rPr>
          <w:sz w:val="24"/>
        </w:rPr>
        <w:t xml:space="preserve"> </w:t>
      </w:r>
      <w:r w:rsidR="00BB6710" w:rsidRPr="00566258">
        <w:rPr>
          <w:sz w:val="24"/>
        </w:rPr>
        <w:t>funding.</w:t>
      </w:r>
    </w:p>
    <w:p w:rsidR="00566258" w:rsidRDefault="00566258" w:rsidP="00566258">
      <w:pPr>
        <w:pStyle w:val="CommentText"/>
        <w:numPr>
          <w:ilvl w:val="0"/>
          <w:numId w:val="7"/>
        </w:numPr>
        <w:jc w:val="both"/>
        <w:rPr>
          <w:sz w:val="24"/>
        </w:rPr>
      </w:pPr>
      <w:r>
        <w:rPr>
          <w:sz w:val="24"/>
        </w:rPr>
        <w:t>Coaching on</w:t>
      </w:r>
      <w:r w:rsidR="002D0F9A" w:rsidRPr="00566258">
        <w:rPr>
          <w:sz w:val="24"/>
        </w:rPr>
        <w:t xml:space="preserve"> effective presentation and communication strategies</w:t>
      </w:r>
      <w:r w:rsidR="00BB6710" w:rsidRPr="00566258">
        <w:rPr>
          <w:sz w:val="24"/>
        </w:rPr>
        <w:t xml:space="preserve"> </w:t>
      </w:r>
      <w:r w:rsidR="003018F2">
        <w:rPr>
          <w:sz w:val="24"/>
        </w:rPr>
        <w:t>to</w:t>
      </w:r>
      <w:r w:rsidR="00BB6710" w:rsidRPr="00566258">
        <w:rPr>
          <w:sz w:val="24"/>
        </w:rPr>
        <w:t xml:space="preserve"> refine their </w:t>
      </w:r>
      <w:r w:rsidR="00854BA1" w:rsidRPr="00566258">
        <w:rPr>
          <w:sz w:val="24"/>
        </w:rPr>
        <w:t>existing business presentations.</w:t>
      </w:r>
    </w:p>
    <w:p w:rsidR="00734DA9" w:rsidRDefault="00734DA9" w:rsidP="00734DA9">
      <w:pPr>
        <w:pStyle w:val="CommentText"/>
        <w:jc w:val="both"/>
        <w:rPr>
          <w:sz w:val="24"/>
        </w:rPr>
      </w:pPr>
    </w:p>
    <w:p w:rsidR="00B808C6" w:rsidRPr="007B666C" w:rsidRDefault="00734DA9" w:rsidP="00734DA9">
      <w:pPr>
        <w:pStyle w:val="CommentText"/>
        <w:jc w:val="both"/>
      </w:pPr>
      <w:r>
        <w:rPr>
          <w:sz w:val="24"/>
        </w:rPr>
        <w:t>Additionally, a</w:t>
      </w:r>
      <w:r w:rsidR="008B6340" w:rsidRPr="00566258">
        <w:rPr>
          <w:sz w:val="24"/>
        </w:rPr>
        <w:t>t</w:t>
      </w:r>
      <w:r w:rsidR="00002A80" w:rsidRPr="00566258">
        <w:rPr>
          <w:sz w:val="24"/>
        </w:rPr>
        <w:t xml:space="preserve"> </w:t>
      </w:r>
      <w:r w:rsidR="008B6340" w:rsidRPr="00566258">
        <w:rPr>
          <w:sz w:val="24"/>
        </w:rPr>
        <w:t>the</w:t>
      </w:r>
      <w:r w:rsidR="001E10AB" w:rsidRPr="00566258">
        <w:rPr>
          <w:sz w:val="24"/>
        </w:rPr>
        <w:t xml:space="preserve"> conclusion of the Technology Entrepreneurship Workshop, the</w:t>
      </w:r>
      <w:r w:rsidR="008B6340" w:rsidRPr="00566258">
        <w:rPr>
          <w:sz w:val="24"/>
        </w:rPr>
        <w:t xml:space="preserve"> U.S. trainers </w:t>
      </w:r>
      <w:r w:rsidR="00594E09">
        <w:rPr>
          <w:sz w:val="24"/>
        </w:rPr>
        <w:t>may a</w:t>
      </w:r>
      <w:r w:rsidR="00A11F08">
        <w:rPr>
          <w:sz w:val="24"/>
        </w:rPr>
        <w:t>nnounce 1-3</w:t>
      </w:r>
      <w:r w:rsidR="00D87B44">
        <w:rPr>
          <w:sz w:val="24"/>
        </w:rPr>
        <w:t xml:space="preserve"> </w:t>
      </w:r>
      <w:r w:rsidR="00594E09">
        <w:rPr>
          <w:sz w:val="24"/>
        </w:rPr>
        <w:t xml:space="preserve">travel grant </w:t>
      </w:r>
      <w:r w:rsidR="006028E9">
        <w:rPr>
          <w:sz w:val="24"/>
        </w:rPr>
        <w:t>recipients</w:t>
      </w:r>
      <w:r>
        <w:rPr>
          <w:sz w:val="24"/>
        </w:rPr>
        <w:t xml:space="preserve"> for </w:t>
      </w:r>
      <w:r w:rsidR="00D87B44">
        <w:rPr>
          <w:sz w:val="24"/>
        </w:rPr>
        <w:t xml:space="preserve">1-2 </w:t>
      </w:r>
      <w:r>
        <w:rPr>
          <w:sz w:val="24"/>
        </w:rPr>
        <w:t xml:space="preserve">participants </w:t>
      </w:r>
      <w:r w:rsidR="00D87B44">
        <w:rPr>
          <w:sz w:val="24"/>
        </w:rPr>
        <w:t>from winning selected team</w:t>
      </w:r>
      <w:r w:rsidR="00A11F08">
        <w:rPr>
          <w:sz w:val="24"/>
        </w:rPr>
        <w:t>s</w:t>
      </w:r>
      <w:r w:rsidR="00D87B44">
        <w:rPr>
          <w:sz w:val="24"/>
        </w:rPr>
        <w:t xml:space="preserve"> </w:t>
      </w:r>
      <w:r>
        <w:rPr>
          <w:sz w:val="24"/>
        </w:rPr>
        <w:t>based upon the quality of their Workshop applications and presentations</w:t>
      </w:r>
      <w:r w:rsidR="001E10AB" w:rsidRPr="00566258">
        <w:rPr>
          <w:sz w:val="24"/>
        </w:rPr>
        <w:t xml:space="preserve">.  </w:t>
      </w:r>
    </w:p>
    <w:p w:rsidR="007B666C" w:rsidRPr="00A302B3" w:rsidRDefault="007B666C" w:rsidP="007B666C">
      <w:pPr>
        <w:pStyle w:val="CommentText"/>
        <w:ind w:left="720"/>
        <w:jc w:val="both"/>
      </w:pPr>
    </w:p>
    <w:p w:rsidR="0064150B" w:rsidRDefault="00B808C6" w:rsidP="00B84B8C">
      <w:pPr>
        <w:rPr>
          <w:rFonts w:cs="Arial"/>
          <w:szCs w:val="20"/>
        </w:rPr>
      </w:pPr>
      <w:r>
        <w:lastRenderedPageBreak/>
        <w:t>For additional information about CRDF</w:t>
      </w:r>
      <w:r w:rsidR="006949E5">
        <w:t>’s</w:t>
      </w:r>
      <w:r>
        <w:t xml:space="preserve"> </w:t>
      </w:r>
      <w:r w:rsidR="00CA3755">
        <w:t>Innovation Programs</w:t>
      </w:r>
      <w:r>
        <w:rPr>
          <w:rFonts w:cs="Arial"/>
          <w:szCs w:val="20"/>
        </w:rPr>
        <w:t xml:space="preserve">, please visit: </w:t>
      </w:r>
      <w:hyperlink r:id="rId10" w:history="1">
        <w:r w:rsidR="00CA3755" w:rsidRPr="00F73444">
          <w:rPr>
            <w:rStyle w:val="Hyperlink"/>
            <w:rFonts w:cs="Arial"/>
            <w:szCs w:val="20"/>
          </w:rPr>
          <w:t>http://www.crdf.org/focus/focus_show.htm?doc_id=290099</w:t>
        </w:r>
      </w:hyperlink>
      <w:r w:rsidR="00CA3755">
        <w:rPr>
          <w:rFonts w:cs="Arial"/>
          <w:szCs w:val="20"/>
        </w:rPr>
        <w:t>.</w:t>
      </w:r>
      <w:r w:rsidR="00B84B8C">
        <w:rPr>
          <w:rFonts w:cs="Arial"/>
          <w:szCs w:val="20"/>
        </w:rPr>
        <w:t xml:space="preserve"> </w:t>
      </w:r>
      <w:r>
        <w:rPr>
          <w:rFonts w:cs="Arial"/>
          <w:szCs w:val="20"/>
        </w:rPr>
        <w:t xml:space="preserve">For information about CRDF, please visit </w:t>
      </w:r>
      <w:hyperlink r:id="rId11" w:history="1">
        <w:r w:rsidRPr="00CA3573">
          <w:rPr>
            <w:rStyle w:val="Hyperlink"/>
            <w:rFonts w:cs="Arial"/>
            <w:szCs w:val="20"/>
          </w:rPr>
          <w:t>www.crdf.org</w:t>
        </w:r>
      </w:hyperlink>
      <w:r w:rsidR="008439A9">
        <w:rPr>
          <w:rFonts w:cs="Arial"/>
          <w:szCs w:val="20"/>
        </w:rPr>
        <w:t>.</w:t>
      </w:r>
      <w:r>
        <w:rPr>
          <w:rFonts w:cs="Arial"/>
          <w:szCs w:val="20"/>
        </w:rPr>
        <w:t xml:space="preserve"> </w:t>
      </w:r>
    </w:p>
    <w:p w:rsidR="00FD4376" w:rsidRDefault="00FD4376" w:rsidP="009F40CF">
      <w:pPr>
        <w:tabs>
          <w:tab w:val="left" w:pos="1260"/>
        </w:tabs>
        <w:jc w:val="both"/>
      </w:pPr>
    </w:p>
    <w:p w:rsidR="00E91E5F" w:rsidRDefault="00FB4164" w:rsidP="009F40CF">
      <w:pPr>
        <w:tabs>
          <w:tab w:val="left" w:pos="1260"/>
        </w:tabs>
        <w:jc w:val="both"/>
        <w:rPr>
          <w:rFonts w:ascii="Times New Roman Bold" w:hAnsi="Times New Roman Bold"/>
          <w:b/>
          <w:bCs/>
          <w:sz w:val="20"/>
        </w:rPr>
      </w:pPr>
      <w:r w:rsidRPr="00FB4164">
        <w:rPr>
          <w:rFonts w:ascii="Times New Roman Bold" w:hAnsi="Times New Roman Bold"/>
          <w:b/>
          <w:bCs/>
        </w:rPr>
        <w:t>A</w:t>
      </w:r>
      <w:r w:rsidRPr="00FB4164">
        <w:rPr>
          <w:rFonts w:ascii="Times New Roman Bold" w:hAnsi="Times New Roman Bold"/>
          <w:b/>
          <w:bCs/>
          <w:sz w:val="20"/>
        </w:rPr>
        <w:t xml:space="preserve">PPLICATION </w:t>
      </w:r>
      <w:r w:rsidRPr="00FB4164">
        <w:rPr>
          <w:rFonts w:ascii="Times New Roman Bold" w:hAnsi="Times New Roman Bold"/>
          <w:b/>
          <w:bCs/>
        </w:rPr>
        <w:t>S</w:t>
      </w:r>
      <w:r w:rsidRPr="00FB4164">
        <w:rPr>
          <w:rFonts w:ascii="Times New Roman Bold" w:hAnsi="Times New Roman Bold"/>
          <w:b/>
          <w:bCs/>
          <w:sz w:val="20"/>
        </w:rPr>
        <w:t xml:space="preserve">UBMISSION </w:t>
      </w:r>
      <w:r w:rsidRPr="00FB4164">
        <w:rPr>
          <w:rFonts w:ascii="Times New Roman Bold" w:hAnsi="Times New Roman Bold"/>
          <w:b/>
          <w:bCs/>
        </w:rPr>
        <w:t>T</w:t>
      </w:r>
      <w:r w:rsidRPr="00FB4164">
        <w:rPr>
          <w:rFonts w:ascii="Times New Roman Bold" w:hAnsi="Times New Roman Bold"/>
          <w:b/>
          <w:bCs/>
          <w:sz w:val="20"/>
        </w:rPr>
        <w:t xml:space="preserve">IMELINE AND </w:t>
      </w:r>
      <w:r w:rsidRPr="00FB4164">
        <w:rPr>
          <w:rFonts w:ascii="Times New Roman Bold" w:hAnsi="Times New Roman Bold"/>
          <w:b/>
          <w:bCs/>
        </w:rPr>
        <w:t>R</w:t>
      </w:r>
      <w:r w:rsidRPr="00FB4164">
        <w:rPr>
          <w:rFonts w:ascii="Times New Roman Bold" w:hAnsi="Times New Roman Bold"/>
          <w:b/>
          <w:bCs/>
          <w:sz w:val="20"/>
        </w:rPr>
        <w:t xml:space="preserve">EQUIREMENTS </w:t>
      </w:r>
    </w:p>
    <w:p w:rsidR="00FB4164" w:rsidRPr="00FB4164" w:rsidRDefault="00FB4164" w:rsidP="009F40CF">
      <w:pPr>
        <w:tabs>
          <w:tab w:val="left" w:pos="1260"/>
        </w:tabs>
        <w:jc w:val="both"/>
        <w:rPr>
          <w:rFonts w:ascii="Times New Roman Bold" w:hAnsi="Times New Roman Bold"/>
          <w:sz w:val="20"/>
        </w:rPr>
      </w:pPr>
    </w:p>
    <w:p w:rsidR="00A54B51" w:rsidRDefault="00D450E9" w:rsidP="009F40CF">
      <w:pPr>
        <w:jc w:val="both"/>
        <w:rPr>
          <w:szCs w:val="20"/>
        </w:rPr>
      </w:pPr>
      <w:r w:rsidRPr="007952CB">
        <w:rPr>
          <w:szCs w:val="20"/>
        </w:rPr>
        <w:t xml:space="preserve">All applications </w:t>
      </w:r>
      <w:r w:rsidR="002C285D">
        <w:rPr>
          <w:szCs w:val="20"/>
        </w:rPr>
        <w:t>must</w:t>
      </w:r>
      <w:r w:rsidR="002C285D" w:rsidRPr="007952CB">
        <w:rPr>
          <w:szCs w:val="20"/>
        </w:rPr>
        <w:t xml:space="preserve"> </w:t>
      </w:r>
      <w:r w:rsidRPr="007952CB">
        <w:rPr>
          <w:szCs w:val="20"/>
        </w:rPr>
        <w:t xml:space="preserve">be submitted </w:t>
      </w:r>
      <w:r w:rsidR="002C285D" w:rsidRPr="002C285D">
        <w:rPr>
          <w:szCs w:val="20"/>
          <w:u w:val="single"/>
        </w:rPr>
        <w:t>in English</w:t>
      </w:r>
      <w:r w:rsidR="002C285D">
        <w:rPr>
          <w:szCs w:val="20"/>
        </w:rPr>
        <w:t xml:space="preserve"> </w:t>
      </w:r>
      <w:r w:rsidR="00F86872">
        <w:rPr>
          <w:szCs w:val="20"/>
        </w:rPr>
        <w:t>via</w:t>
      </w:r>
      <w:r>
        <w:rPr>
          <w:szCs w:val="20"/>
        </w:rPr>
        <w:t xml:space="preserve"> email to </w:t>
      </w:r>
      <w:hyperlink r:id="rId12" w:history="1">
        <w:r w:rsidR="009411FB" w:rsidRPr="00F73444">
          <w:rPr>
            <w:rStyle w:val="Hyperlink"/>
            <w:szCs w:val="20"/>
          </w:rPr>
          <w:t>step@crdf.org</w:t>
        </w:r>
      </w:hyperlink>
      <w:r>
        <w:rPr>
          <w:szCs w:val="20"/>
        </w:rPr>
        <w:t xml:space="preserve"> </w:t>
      </w:r>
      <w:r w:rsidRPr="007952CB">
        <w:rPr>
          <w:szCs w:val="20"/>
        </w:rPr>
        <w:t xml:space="preserve">according to the </w:t>
      </w:r>
      <w:r>
        <w:rPr>
          <w:szCs w:val="20"/>
        </w:rPr>
        <w:t xml:space="preserve">application submission schedule below.  </w:t>
      </w:r>
    </w:p>
    <w:p w:rsidR="00A54B51" w:rsidRDefault="00A54B51" w:rsidP="009F40CF">
      <w:pPr>
        <w:jc w:val="both"/>
        <w:rPr>
          <w:szCs w:val="20"/>
        </w:rPr>
      </w:pPr>
    </w:p>
    <w:p w:rsidR="002B2EE3" w:rsidRDefault="002B2EE3" w:rsidP="009F40CF">
      <w:pPr>
        <w:jc w:val="both"/>
        <w:rPr>
          <w:rFonts w:ascii="Times New Roman Bold" w:hAnsi="Times New Roman Bold"/>
          <w:b/>
          <w:smallCaps/>
        </w:rPr>
      </w:pPr>
      <w:r w:rsidRPr="002B2EE3">
        <w:rPr>
          <w:rFonts w:ascii="Times New Roman Bold" w:hAnsi="Times New Roman Bold"/>
          <w:b/>
          <w:smallCaps/>
        </w:rPr>
        <w:t>Workshop Timeline:</w:t>
      </w:r>
    </w:p>
    <w:p w:rsidR="002B2EE3" w:rsidRDefault="002B2EE3" w:rsidP="009F40CF">
      <w:pPr>
        <w:jc w:val="both"/>
        <w:rPr>
          <w:rFonts w:ascii="Times New Roman Bold" w:hAnsi="Times New Roman Bold"/>
          <w:b/>
          <w:smallCaps/>
        </w:rPr>
      </w:pPr>
    </w:p>
    <w:p w:rsidR="002B2EE3" w:rsidRDefault="00AF29FB" w:rsidP="009F40CF">
      <w:pPr>
        <w:jc w:val="both"/>
        <w:rPr>
          <w:rFonts w:ascii="Times New Roman Bold" w:hAnsi="Times New Roman Bold"/>
          <w:b/>
        </w:rPr>
      </w:pPr>
      <w:bookmarkStart w:id="1" w:name="OLE_LINK3"/>
      <w:bookmarkStart w:id="2" w:name="OLE_LINK4"/>
      <w:r w:rsidRPr="00AF29FB">
        <w:rPr>
          <w:rFonts w:ascii="Times New Roman Bold" w:hAnsi="Times New Roman Bold"/>
          <w:b/>
        </w:rPr>
        <w:t>Application Submission Deadline:</w:t>
      </w:r>
      <w:r w:rsidRPr="00AF29FB">
        <w:rPr>
          <w:rFonts w:ascii="Times New Roman Bold" w:hAnsi="Times New Roman Bold"/>
          <w:b/>
        </w:rPr>
        <w:tab/>
      </w:r>
      <w:r w:rsidR="009A5C6B">
        <w:rPr>
          <w:rFonts w:ascii="Times New Roman Bold" w:hAnsi="Times New Roman Bold"/>
          <w:b/>
        </w:rPr>
        <w:tab/>
      </w:r>
      <w:r w:rsidR="001E17A7">
        <w:rPr>
          <w:rFonts w:ascii="Times New Roman Bold" w:hAnsi="Times New Roman Bold"/>
          <w:b/>
        </w:rPr>
        <w:t>June 1</w:t>
      </w:r>
      <w:r w:rsidR="006D1AD6">
        <w:rPr>
          <w:rFonts w:ascii="Times New Roman Bold" w:hAnsi="Times New Roman Bold"/>
          <w:b/>
        </w:rPr>
        <w:t>8</w:t>
      </w:r>
      <w:r>
        <w:rPr>
          <w:rFonts w:ascii="Times New Roman Bold" w:hAnsi="Times New Roman Bold"/>
          <w:b/>
        </w:rPr>
        <w:t>, 20</w:t>
      </w:r>
      <w:r w:rsidR="008439A9">
        <w:rPr>
          <w:rFonts w:ascii="Times New Roman Bold" w:hAnsi="Times New Roman Bold"/>
          <w:b/>
        </w:rPr>
        <w:t>10</w:t>
      </w:r>
    </w:p>
    <w:bookmarkEnd w:id="1"/>
    <w:bookmarkEnd w:id="2"/>
    <w:p w:rsidR="00AF29FB" w:rsidRDefault="00AF29FB" w:rsidP="009F40CF">
      <w:pPr>
        <w:jc w:val="both"/>
        <w:rPr>
          <w:rFonts w:ascii="Times New Roman Bold" w:hAnsi="Times New Roman Bold"/>
          <w:b/>
        </w:rPr>
      </w:pPr>
    </w:p>
    <w:p w:rsidR="00AF29FB" w:rsidRDefault="00AF29FB" w:rsidP="009F40CF">
      <w:pPr>
        <w:jc w:val="both"/>
        <w:rPr>
          <w:rFonts w:ascii="Times New Roman Bold" w:hAnsi="Times New Roman Bold"/>
          <w:b/>
        </w:rPr>
      </w:pPr>
      <w:r>
        <w:rPr>
          <w:rFonts w:ascii="Times New Roman Bold" w:hAnsi="Times New Roman Bold"/>
          <w:b/>
        </w:rPr>
        <w:t>Final Selection Made and Announced:</w:t>
      </w:r>
      <w:r>
        <w:rPr>
          <w:rFonts w:ascii="Times New Roman Bold" w:hAnsi="Times New Roman Bold"/>
          <w:b/>
        </w:rPr>
        <w:tab/>
      </w:r>
      <w:r w:rsidR="00C6497B">
        <w:rPr>
          <w:rFonts w:ascii="Times New Roman Bold" w:hAnsi="Times New Roman Bold"/>
          <w:b/>
        </w:rPr>
        <w:t xml:space="preserve">June </w:t>
      </w:r>
      <w:r w:rsidR="006D1AD6">
        <w:rPr>
          <w:rFonts w:ascii="Times New Roman Bold" w:hAnsi="Times New Roman Bold"/>
          <w:b/>
        </w:rPr>
        <w:t>25</w:t>
      </w:r>
      <w:r>
        <w:rPr>
          <w:rFonts w:ascii="Times New Roman Bold" w:hAnsi="Times New Roman Bold"/>
          <w:b/>
        </w:rPr>
        <w:t>, 20</w:t>
      </w:r>
      <w:r w:rsidR="008439A9">
        <w:rPr>
          <w:rFonts w:ascii="Times New Roman Bold" w:hAnsi="Times New Roman Bold"/>
          <w:b/>
        </w:rPr>
        <w:t>10</w:t>
      </w:r>
    </w:p>
    <w:p w:rsidR="00AF29FB" w:rsidRDefault="00AF29FB" w:rsidP="009F40CF">
      <w:pPr>
        <w:jc w:val="both"/>
        <w:rPr>
          <w:rFonts w:ascii="Times New Roman Bold" w:hAnsi="Times New Roman Bold"/>
          <w:b/>
        </w:rPr>
      </w:pPr>
    </w:p>
    <w:p w:rsidR="00AF29FB" w:rsidRPr="00AF29FB" w:rsidRDefault="00BD768A" w:rsidP="009F40CF">
      <w:pPr>
        <w:jc w:val="both"/>
        <w:rPr>
          <w:rFonts w:ascii="Times New Roman Bold" w:hAnsi="Times New Roman Bold"/>
          <w:b/>
        </w:rPr>
      </w:pPr>
      <w:r>
        <w:rPr>
          <w:rFonts w:ascii="Times New Roman Bold" w:hAnsi="Times New Roman Bold"/>
          <w:b/>
        </w:rPr>
        <w:t xml:space="preserve">Workshop in </w:t>
      </w:r>
      <w:r w:rsidR="00FF06B1">
        <w:rPr>
          <w:rFonts w:ascii="Times New Roman Bold" w:hAnsi="Times New Roman Bold"/>
          <w:b/>
        </w:rPr>
        <w:t>Yerevan:</w:t>
      </w:r>
      <w:r w:rsidR="00FF06B1">
        <w:rPr>
          <w:rFonts w:ascii="Times New Roman Bold" w:hAnsi="Times New Roman Bold"/>
          <w:b/>
        </w:rPr>
        <w:tab/>
      </w:r>
      <w:r w:rsidR="00FF06B1">
        <w:rPr>
          <w:rFonts w:ascii="Times New Roman Bold" w:hAnsi="Times New Roman Bold"/>
          <w:b/>
        </w:rPr>
        <w:tab/>
      </w:r>
      <w:r w:rsidR="00FF06B1">
        <w:rPr>
          <w:rFonts w:ascii="Times New Roman Bold" w:hAnsi="Times New Roman Bold"/>
          <w:b/>
        </w:rPr>
        <w:tab/>
      </w:r>
      <w:r w:rsidR="00E2264B">
        <w:rPr>
          <w:rFonts w:ascii="Times New Roman Bold" w:hAnsi="Times New Roman Bold"/>
          <w:b/>
        </w:rPr>
        <w:t>July</w:t>
      </w:r>
      <w:r w:rsidR="00154A4B">
        <w:rPr>
          <w:rFonts w:ascii="Times New Roman Bold" w:hAnsi="Times New Roman Bold"/>
          <w:b/>
        </w:rPr>
        <w:t xml:space="preserve"> </w:t>
      </w:r>
      <w:r w:rsidR="00FF06B1">
        <w:rPr>
          <w:rFonts w:ascii="Times New Roman Bold" w:hAnsi="Times New Roman Bold"/>
          <w:b/>
        </w:rPr>
        <w:t>5-6</w:t>
      </w:r>
      <w:r w:rsidR="00AF29FB">
        <w:rPr>
          <w:rFonts w:ascii="Times New Roman Bold" w:hAnsi="Times New Roman Bold"/>
          <w:b/>
        </w:rPr>
        <w:t>, 20</w:t>
      </w:r>
      <w:r w:rsidR="008439A9">
        <w:rPr>
          <w:rFonts w:ascii="Times New Roman Bold" w:hAnsi="Times New Roman Bold"/>
          <w:b/>
        </w:rPr>
        <w:t>10</w:t>
      </w:r>
      <w:r w:rsidR="00AF29FB">
        <w:rPr>
          <w:rFonts w:ascii="Times New Roman Bold" w:hAnsi="Times New Roman Bold"/>
          <w:b/>
        </w:rPr>
        <w:tab/>
      </w:r>
      <w:r w:rsidR="00AF29FB">
        <w:rPr>
          <w:rFonts w:ascii="Times New Roman Bold" w:hAnsi="Times New Roman Bold"/>
          <w:b/>
        </w:rPr>
        <w:tab/>
      </w:r>
    </w:p>
    <w:p w:rsidR="002B2EE3" w:rsidRPr="00AF29FB" w:rsidRDefault="002B2EE3" w:rsidP="009F40CF">
      <w:pPr>
        <w:jc w:val="both"/>
        <w:rPr>
          <w:b/>
        </w:rPr>
      </w:pPr>
    </w:p>
    <w:p w:rsidR="00FB4164" w:rsidRDefault="00FB4164" w:rsidP="009F40CF">
      <w:pPr>
        <w:jc w:val="both"/>
      </w:pPr>
    </w:p>
    <w:p w:rsidR="00FB4164" w:rsidRPr="005C0907" w:rsidRDefault="0019557A" w:rsidP="009F40CF">
      <w:pPr>
        <w:jc w:val="both"/>
        <w:rPr>
          <w:rFonts w:ascii="Times New Roman Bold" w:hAnsi="Times New Roman Bold"/>
          <w:b/>
          <w:bCs/>
          <w:smallCaps/>
        </w:rPr>
      </w:pPr>
      <w:r w:rsidRPr="005C0907">
        <w:rPr>
          <w:rFonts w:ascii="Times New Roman Bold" w:hAnsi="Times New Roman Bold"/>
          <w:b/>
          <w:bCs/>
          <w:smallCaps/>
        </w:rPr>
        <w:t>Eligibility Criteria</w:t>
      </w:r>
    </w:p>
    <w:p w:rsidR="005C0907" w:rsidRDefault="005C0907" w:rsidP="009F40CF">
      <w:pPr>
        <w:jc w:val="both"/>
        <w:rPr>
          <w:rFonts w:ascii="Times New Roman Bold" w:hAnsi="Times New Roman Bold"/>
          <w:b/>
          <w:bCs/>
          <w:smallCaps/>
        </w:rPr>
      </w:pPr>
    </w:p>
    <w:p w:rsidR="0019557A" w:rsidRDefault="00FF06B1" w:rsidP="009F40CF">
      <w:pPr>
        <w:jc w:val="both"/>
      </w:pPr>
      <w:r>
        <w:t>Armenian</w:t>
      </w:r>
      <w:r w:rsidR="0019557A" w:rsidRPr="009618FB">
        <w:t xml:space="preserve"> </w:t>
      </w:r>
      <w:r w:rsidR="004605FD">
        <w:t>technology</w:t>
      </w:r>
      <w:r w:rsidR="0019557A" w:rsidRPr="009618FB">
        <w:t xml:space="preserve"> entreprene</w:t>
      </w:r>
      <w:r w:rsidR="0019557A" w:rsidRPr="00133571">
        <w:t xml:space="preserve">urs must meet each of the following criteria to be deemed eligible for </w:t>
      </w:r>
      <w:r w:rsidR="004605FD">
        <w:t>Workshop participation</w:t>
      </w:r>
      <w:r w:rsidR="00C41EA5">
        <w:t>:</w:t>
      </w:r>
      <w:r w:rsidR="0019557A" w:rsidRPr="00133571">
        <w:t xml:space="preserve"> </w:t>
      </w:r>
    </w:p>
    <w:p w:rsidR="002E2D7F" w:rsidRDefault="002E2D7F" w:rsidP="009F40CF">
      <w:pPr>
        <w:jc w:val="both"/>
      </w:pPr>
    </w:p>
    <w:p w:rsidR="00E20DAA" w:rsidRDefault="0019557A" w:rsidP="00E20DAA">
      <w:pPr>
        <w:numPr>
          <w:ilvl w:val="0"/>
          <w:numId w:val="6"/>
        </w:numPr>
        <w:jc w:val="both"/>
      </w:pPr>
      <w:r w:rsidRPr="00A54B51">
        <w:t>Employment</w:t>
      </w:r>
      <w:r w:rsidRPr="009618FB">
        <w:t xml:space="preserve"> at a university, institute, or private company that is registered in </w:t>
      </w:r>
      <w:r w:rsidR="00C41EA5">
        <w:t xml:space="preserve">the </w:t>
      </w:r>
      <w:r w:rsidR="008439A9">
        <w:t xml:space="preserve">Republic of </w:t>
      </w:r>
      <w:r w:rsidR="00FF06B1">
        <w:t>Armenia</w:t>
      </w:r>
      <w:r>
        <w:t>.</w:t>
      </w:r>
      <w:r w:rsidR="003B2ECE">
        <w:t xml:space="preserve"> </w:t>
      </w:r>
      <w:r w:rsidR="00E90787">
        <w:t>CRDF encourages participati</w:t>
      </w:r>
      <w:r w:rsidR="00E20DAA">
        <w:t xml:space="preserve">on of students from </w:t>
      </w:r>
      <w:r w:rsidR="00FF06B1">
        <w:t>Armenian</w:t>
      </w:r>
      <w:r w:rsidR="00E20DAA">
        <w:t xml:space="preserve"> i</w:t>
      </w:r>
      <w:r w:rsidR="00E90787">
        <w:t>ns</w:t>
      </w:r>
      <w:r w:rsidR="00E20DAA">
        <w:t>titutes and u</w:t>
      </w:r>
      <w:r w:rsidR="00E90787">
        <w:t>niversities. A team may consist of MBA students</w:t>
      </w:r>
      <w:r w:rsidR="00FD2062">
        <w:t xml:space="preserve"> and/or</w:t>
      </w:r>
      <w:r w:rsidR="00E90787">
        <w:t xml:space="preserve"> degree c</w:t>
      </w:r>
      <w:r w:rsidR="00E20DAA">
        <w:t xml:space="preserve">andidates from any institute or university in </w:t>
      </w:r>
      <w:r w:rsidR="00FF06B1">
        <w:t>Armenia</w:t>
      </w:r>
      <w:r w:rsidR="00E90787">
        <w:t xml:space="preserve">. </w:t>
      </w:r>
      <w:r w:rsidR="00B712D8">
        <w:t>Participation in the W</w:t>
      </w:r>
      <w:r w:rsidR="00FD2062">
        <w:t>orkshop</w:t>
      </w:r>
      <w:r w:rsidR="00E90787">
        <w:t xml:space="preserve"> will be both </w:t>
      </w:r>
      <w:r w:rsidR="00F90EC2">
        <w:t xml:space="preserve">an </w:t>
      </w:r>
      <w:r w:rsidR="00E90787">
        <w:t>educational experience for students</w:t>
      </w:r>
      <w:r w:rsidR="002C285D">
        <w:t>,</w:t>
      </w:r>
      <w:r w:rsidR="00E90787">
        <w:t xml:space="preserve"> as well as a potential launch</w:t>
      </w:r>
      <w:r w:rsidR="00FD2062">
        <w:t>ing</w:t>
      </w:r>
      <w:r w:rsidR="00E90787">
        <w:t xml:space="preserve"> pad for those students who wish to start a business. </w:t>
      </w:r>
    </w:p>
    <w:p w:rsidR="00E20DAA" w:rsidRDefault="0019557A" w:rsidP="00E20DAA">
      <w:pPr>
        <w:numPr>
          <w:ilvl w:val="0"/>
          <w:numId w:val="6"/>
        </w:numPr>
        <w:jc w:val="both"/>
      </w:pPr>
      <w:r w:rsidRPr="00A54B51">
        <w:t>Citizenship</w:t>
      </w:r>
      <w:r w:rsidRPr="009618FB">
        <w:t xml:space="preserve"> and</w:t>
      </w:r>
      <w:r w:rsidR="004605FD">
        <w:t>/or</w:t>
      </w:r>
      <w:r w:rsidRPr="009618FB">
        <w:t xml:space="preserve"> permanent residence in </w:t>
      </w:r>
      <w:r w:rsidR="00C41EA5">
        <w:t xml:space="preserve">the </w:t>
      </w:r>
      <w:r w:rsidR="008439A9">
        <w:t xml:space="preserve">Republic of </w:t>
      </w:r>
      <w:r w:rsidR="00F77843">
        <w:t>Armenia</w:t>
      </w:r>
      <w:r>
        <w:t>.</w:t>
      </w:r>
    </w:p>
    <w:p w:rsidR="00A54B51" w:rsidRDefault="00A54B51" w:rsidP="00A54B51">
      <w:pPr>
        <w:ind w:left="360"/>
        <w:jc w:val="both"/>
      </w:pPr>
    </w:p>
    <w:p w:rsidR="00E90787" w:rsidRPr="009618FB" w:rsidRDefault="00A54B51" w:rsidP="00A54B51">
      <w:pPr>
        <w:ind w:left="360"/>
        <w:jc w:val="both"/>
      </w:pPr>
      <w:r>
        <w:t>Additionally, e</w:t>
      </w:r>
      <w:r w:rsidR="00E90787">
        <w:t xml:space="preserve">ach team </w:t>
      </w:r>
      <w:r w:rsidR="00A67850">
        <w:t xml:space="preserve">should </w:t>
      </w:r>
      <w:r w:rsidR="00E20DAA">
        <w:t xml:space="preserve">be able to </w:t>
      </w:r>
      <w:r w:rsidR="00A67850">
        <w:t>bring</w:t>
      </w:r>
      <w:r w:rsidR="00E90787">
        <w:t xml:space="preserve"> </w:t>
      </w:r>
      <w:proofErr w:type="gramStart"/>
      <w:r>
        <w:t>their</w:t>
      </w:r>
      <w:r w:rsidR="00E90787">
        <w:t xml:space="preserve"> own</w:t>
      </w:r>
      <w:proofErr w:type="gramEnd"/>
      <w:r w:rsidR="00E90787">
        <w:t xml:space="preserve"> laptop computer</w:t>
      </w:r>
      <w:r w:rsidR="00E20DAA">
        <w:t xml:space="preserve"> to the workshop</w:t>
      </w:r>
      <w:r w:rsidR="0007250D">
        <w:t>.</w:t>
      </w:r>
    </w:p>
    <w:bookmarkEnd w:id="0"/>
    <w:p w:rsidR="005B719F" w:rsidRDefault="005B719F" w:rsidP="009F40CF">
      <w:pPr>
        <w:jc w:val="both"/>
      </w:pPr>
    </w:p>
    <w:p w:rsidR="00363F7A" w:rsidRDefault="002020CE" w:rsidP="009F40CF">
      <w:pPr>
        <w:jc w:val="both"/>
        <w:rPr>
          <w:rFonts w:ascii="Times New Roman Bold" w:hAnsi="Times New Roman Bold"/>
          <w:b/>
          <w:smallCaps/>
        </w:rPr>
      </w:pPr>
      <w:r w:rsidRPr="002E2D7F">
        <w:rPr>
          <w:rFonts w:ascii="Times New Roman Bold" w:hAnsi="Times New Roman Bold"/>
          <w:b/>
          <w:smallCaps/>
        </w:rPr>
        <w:t>Evaluation</w:t>
      </w:r>
      <w:r w:rsidR="00172EF0" w:rsidRPr="002E2D7F">
        <w:rPr>
          <w:rFonts w:ascii="Times New Roman Bold" w:hAnsi="Times New Roman Bold"/>
          <w:b/>
          <w:smallCaps/>
        </w:rPr>
        <w:t xml:space="preserve"> Criteria</w:t>
      </w:r>
    </w:p>
    <w:p w:rsidR="002E2D7F" w:rsidRPr="002E2D7F" w:rsidRDefault="002E2D7F" w:rsidP="009F40CF">
      <w:pPr>
        <w:jc w:val="both"/>
        <w:rPr>
          <w:rFonts w:ascii="Times New Roman Bold" w:hAnsi="Times New Roman Bold"/>
          <w:b/>
          <w:smallCaps/>
        </w:rPr>
      </w:pPr>
    </w:p>
    <w:p w:rsidR="008939BB" w:rsidRDefault="00137C57" w:rsidP="009F40CF">
      <w:pPr>
        <w:jc w:val="both"/>
        <w:rPr>
          <w:szCs w:val="20"/>
        </w:rPr>
      </w:pPr>
      <w:r>
        <w:rPr>
          <w:szCs w:val="20"/>
        </w:rPr>
        <w:t>All application</w:t>
      </w:r>
      <w:r w:rsidR="00A67850">
        <w:rPr>
          <w:szCs w:val="20"/>
        </w:rPr>
        <w:t>s</w:t>
      </w:r>
      <w:r>
        <w:rPr>
          <w:szCs w:val="20"/>
        </w:rPr>
        <w:t xml:space="preserve"> should convey a sound business idea. The</w:t>
      </w:r>
      <w:r w:rsidR="00A67850">
        <w:rPr>
          <w:szCs w:val="20"/>
        </w:rPr>
        <w:t xml:space="preserve"> </w:t>
      </w:r>
      <w:r>
        <w:rPr>
          <w:szCs w:val="20"/>
        </w:rPr>
        <w:t xml:space="preserve">judges will evaluate the </w:t>
      </w:r>
      <w:r w:rsidR="00A67850">
        <w:rPr>
          <w:szCs w:val="20"/>
        </w:rPr>
        <w:t>commercial</w:t>
      </w:r>
      <w:r>
        <w:rPr>
          <w:szCs w:val="20"/>
        </w:rPr>
        <w:t xml:space="preserve"> potential of the business, the technical feasibility of the idea, </w:t>
      </w:r>
      <w:r w:rsidR="00A51220">
        <w:rPr>
          <w:szCs w:val="20"/>
        </w:rPr>
        <w:t xml:space="preserve">and </w:t>
      </w:r>
      <w:r>
        <w:rPr>
          <w:szCs w:val="20"/>
        </w:rPr>
        <w:t xml:space="preserve">the likelihood that the business can </w:t>
      </w:r>
      <w:r w:rsidR="00A67850">
        <w:rPr>
          <w:szCs w:val="20"/>
        </w:rPr>
        <w:t>achieve success</w:t>
      </w:r>
      <w:r>
        <w:rPr>
          <w:szCs w:val="20"/>
        </w:rPr>
        <w:t xml:space="preserve">. </w:t>
      </w:r>
      <w:r w:rsidR="00A67850">
        <w:rPr>
          <w:szCs w:val="20"/>
        </w:rPr>
        <w:t xml:space="preserve">Specifically, </w:t>
      </w:r>
      <w:r w:rsidR="002020CE" w:rsidRPr="002020CE">
        <w:rPr>
          <w:szCs w:val="20"/>
        </w:rPr>
        <w:t xml:space="preserve">Workshop participants will be selected based on </w:t>
      </w:r>
      <w:r w:rsidR="008939BB" w:rsidRPr="002020CE">
        <w:rPr>
          <w:szCs w:val="20"/>
        </w:rPr>
        <w:t>the following criteria:</w:t>
      </w:r>
    </w:p>
    <w:p w:rsidR="007671D9" w:rsidRPr="002020CE" w:rsidRDefault="007671D9" w:rsidP="009F40CF">
      <w:pPr>
        <w:jc w:val="both"/>
        <w:rPr>
          <w:szCs w:val="20"/>
        </w:rPr>
      </w:pPr>
    </w:p>
    <w:p w:rsidR="007671D9" w:rsidRPr="00C60358" w:rsidRDefault="00A67850" w:rsidP="009F40CF">
      <w:pPr>
        <w:numPr>
          <w:ilvl w:val="0"/>
          <w:numId w:val="3"/>
        </w:numPr>
        <w:jc w:val="both"/>
        <w:rPr>
          <w:color w:val="000000"/>
          <w:szCs w:val="20"/>
        </w:rPr>
      </w:pPr>
      <w:r>
        <w:rPr>
          <w:b/>
          <w:szCs w:val="20"/>
        </w:rPr>
        <w:t>Understanding of Market and Customer Need</w:t>
      </w:r>
      <w:r w:rsidR="007671D9" w:rsidRPr="007671D9">
        <w:rPr>
          <w:b/>
          <w:szCs w:val="20"/>
        </w:rPr>
        <w:t>:</w:t>
      </w:r>
      <w:r w:rsidR="007671D9" w:rsidRPr="002020CE">
        <w:rPr>
          <w:szCs w:val="20"/>
        </w:rPr>
        <w:t xml:space="preserve"> </w:t>
      </w:r>
      <w:r w:rsidR="007671D9">
        <w:rPr>
          <w:szCs w:val="20"/>
        </w:rPr>
        <w:t xml:space="preserve">Does </w:t>
      </w:r>
      <w:r w:rsidR="00C6497B">
        <w:rPr>
          <w:szCs w:val="20"/>
        </w:rPr>
        <w:t>this technology-</w:t>
      </w:r>
      <w:r w:rsidR="007671D9">
        <w:rPr>
          <w:szCs w:val="20"/>
        </w:rPr>
        <w:t xml:space="preserve">based business concept </w:t>
      </w:r>
      <w:r w:rsidR="007671D9" w:rsidRPr="002020CE">
        <w:rPr>
          <w:szCs w:val="20"/>
        </w:rPr>
        <w:t xml:space="preserve">address </w:t>
      </w:r>
      <w:r w:rsidR="007671D9">
        <w:rPr>
          <w:szCs w:val="20"/>
        </w:rPr>
        <w:t xml:space="preserve">a real </w:t>
      </w:r>
      <w:r w:rsidR="007671D9" w:rsidRPr="002020CE">
        <w:rPr>
          <w:szCs w:val="20"/>
        </w:rPr>
        <w:t xml:space="preserve">market need?  </w:t>
      </w:r>
      <w:r w:rsidR="008F13DF">
        <w:rPr>
          <w:szCs w:val="20"/>
        </w:rPr>
        <w:t xml:space="preserve">Is the proposed technological solution revolutionary or evolutionary? </w:t>
      </w:r>
      <w:r w:rsidR="007671D9">
        <w:rPr>
          <w:szCs w:val="20"/>
        </w:rPr>
        <w:t>Are the market need and the technology solution adequately articulated?</w:t>
      </w:r>
      <w:r w:rsidR="00A258A5">
        <w:rPr>
          <w:szCs w:val="20"/>
        </w:rPr>
        <w:t xml:space="preserve">  What is the potential market size?  Who are the direct competitors?</w:t>
      </w:r>
      <w:r w:rsidR="008F13DF">
        <w:rPr>
          <w:szCs w:val="20"/>
        </w:rPr>
        <w:t xml:space="preserve">  </w:t>
      </w:r>
    </w:p>
    <w:p w:rsidR="00C60358" w:rsidRPr="007671D9" w:rsidRDefault="008439A9" w:rsidP="009F40CF">
      <w:pPr>
        <w:numPr>
          <w:ilvl w:val="0"/>
          <w:numId w:val="3"/>
        </w:numPr>
        <w:jc w:val="both"/>
        <w:rPr>
          <w:color w:val="000000"/>
          <w:szCs w:val="20"/>
        </w:rPr>
      </w:pPr>
      <w:r>
        <w:rPr>
          <w:b/>
          <w:szCs w:val="20"/>
        </w:rPr>
        <w:t>Competitive A</w:t>
      </w:r>
      <w:r w:rsidR="00C60358">
        <w:rPr>
          <w:b/>
          <w:szCs w:val="20"/>
        </w:rPr>
        <w:t>dvantage:</w:t>
      </w:r>
      <w:r w:rsidR="00C60358">
        <w:rPr>
          <w:color w:val="000000"/>
          <w:szCs w:val="20"/>
        </w:rPr>
        <w:t xml:space="preserve"> </w:t>
      </w:r>
      <w:r w:rsidR="00137C57">
        <w:rPr>
          <w:color w:val="000000"/>
          <w:szCs w:val="20"/>
        </w:rPr>
        <w:t xml:space="preserve">Has the team identified competitors and enumerated its competitive advantages? </w:t>
      </w:r>
    </w:p>
    <w:p w:rsidR="002C1A62" w:rsidRPr="002C1A62" w:rsidRDefault="007671D9" w:rsidP="009F40CF">
      <w:pPr>
        <w:numPr>
          <w:ilvl w:val="0"/>
          <w:numId w:val="3"/>
        </w:numPr>
        <w:jc w:val="both"/>
        <w:rPr>
          <w:color w:val="000000"/>
          <w:szCs w:val="20"/>
        </w:rPr>
      </w:pPr>
      <w:r w:rsidRPr="007671D9">
        <w:rPr>
          <w:b/>
          <w:szCs w:val="20"/>
        </w:rPr>
        <w:t>Commercial Viability:</w:t>
      </w:r>
      <w:r w:rsidRPr="002020CE">
        <w:rPr>
          <w:szCs w:val="20"/>
        </w:rPr>
        <w:t xml:space="preserve"> </w:t>
      </w:r>
      <w:r>
        <w:rPr>
          <w:szCs w:val="20"/>
        </w:rPr>
        <w:t xml:space="preserve">Does </w:t>
      </w:r>
      <w:r w:rsidRPr="002020CE">
        <w:rPr>
          <w:szCs w:val="20"/>
        </w:rPr>
        <w:t>this technology</w:t>
      </w:r>
      <w:r w:rsidR="00B712D8">
        <w:rPr>
          <w:szCs w:val="20"/>
        </w:rPr>
        <w:t>-</w:t>
      </w:r>
      <w:r>
        <w:rPr>
          <w:szCs w:val="20"/>
        </w:rPr>
        <w:t xml:space="preserve">based business concept have </w:t>
      </w:r>
      <w:r w:rsidR="00CB1750">
        <w:rPr>
          <w:szCs w:val="20"/>
        </w:rPr>
        <w:t xml:space="preserve">good </w:t>
      </w:r>
      <w:r>
        <w:rPr>
          <w:szCs w:val="20"/>
        </w:rPr>
        <w:t xml:space="preserve">revenue generating potential?  </w:t>
      </w:r>
      <w:r w:rsidR="00A67850">
        <w:rPr>
          <w:szCs w:val="20"/>
        </w:rPr>
        <w:t>Is the opportunity reasonable?</w:t>
      </w:r>
    </w:p>
    <w:p w:rsidR="00E20DAA" w:rsidRDefault="008939BB" w:rsidP="00E20DAA">
      <w:pPr>
        <w:numPr>
          <w:ilvl w:val="0"/>
          <w:numId w:val="3"/>
        </w:numPr>
        <w:jc w:val="both"/>
        <w:rPr>
          <w:szCs w:val="20"/>
        </w:rPr>
      </w:pPr>
      <w:r w:rsidRPr="00A258A5">
        <w:rPr>
          <w:b/>
          <w:szCs w:val="20"/>
        </w:rPr>
        <w:t>Intellectual Property</w:t>
      </w:r>
      <w:r w:rsidR="003958FC" w:rsidRPr="00A258A5">
        <w:rPr>
          <w:b/>
          <w:szCs w:val="20"/>
        </w:rPr>
        <w:t>:</w:t>
      </w:r>
      <w:r w:rsidR="003958FC" w:rsidRPr="002020CE">
        <w:rPr>
          <w:szCs w:val="20"/>
        </w:rPr>
        <w:t xml:space="preserve"> </w:t>
      </w:r>
      <w:r w:rsidR="00A258A5">
        <w:rPr>
          <w:szCs w:val="20"/>
        </w:rPr>
        <w:t xml:space="preserve">Is there </w:t>
      </w:r>
      <w:r w:rsidR="00A258A5" w:rsidRPr="009618FB">
        <w:rPr>
          <w:iCs/>
        </w:rPr>
        <w:t>clearly defined and non</w:t>
      </w:r>
      <w:r w:rsidR="00A258A5">
        <w:rPr>
          <w:iCs/>
        </w:rPr>
        <w:t>-</w:t>
      </w:r>
      <w:r w:rsidR="00A258A5" w:rsidRPr="009618FB">
        <w:rPr>
          <w:iCs/>
        </w:rPr>
        <w:t>disputable intellectual property protection for th</w:t>
      </w:r>
      <w:r w:rsidR="00652175">
        <w:rPr>
          <w:iCs/>
        </w:rPr>
        <w:t xml:space="preserve">e </w:t>
      </w:r>
      <w:r w:rsidR="00A258A5" w:rsidRPr="009618FB">
        <w:rPr>
          <w:iCs/>
        </w:rPr>
        <w:t>technology or service</w:t>
      </w:r>
      <w:r w:rsidR="00B712D8">
        <w:rPr>
          <w:iCs/>
        </w:rPr>
        <w:t>? Does the applicant have</w:t>
      </w:r>
      <w:r w:rsidR="00A258A5" w:rsidRPr="009618FB">
        <w:rPr>
          <w:iCs/>
        </w:rPr>
        <w:t xml:space="preserve"> the freedom to operate the technology or service and </w:t>
      </w:r>
      <w:r w:rsidR="00652175">
        <w:rPr>
          <w:iCs/>
        </w:rPr>
        <w:t xml:space="preserve">the </w:t>
      </w:r>
      <w:r w:rsidR="00A258A5" w:rsidRPr="009618FB">
        <w:rPr>
          <w:iCs/>
        </w:rPr>
        <w:t>intent to file a U.S. patent</w:t>
      </w:r>
      <w:r w:rsidR="00A258A5">
        <w:rPr>
          <w:iCs/>
        </w:rPr>
        <w:t>?</w:t>
      </w:r>
      <w:r w:rsidR="00A258A5" w:rsidRPr="009618FB" w:rsidDel="00DA7033">
        <w:rPr>
          <w:iCs/>
        </w:rPr>
        <w:t xml:space="preserve"> </w:t>
      </w:r>
      <w:r w:rsidRPr="002020CE">
        <w:rPr>
          <w:szCs w:val="20"/>
        </w:rPr>
        <w:t xml:space="preserve">   </w:t>
      </w:r>
    </w:p>
    <w:p w:rsidR="00E20DAA" w:rsidRDefault="00E20DAA" w:rsidP="00E20DAA">
      <w:pPr>
        <w:ind w:left="720"/>
        <w:jc w:val="both"/>
        <w:rPr>
          <w:b/>
          <w:szCs w:val="20"/>
        </w:rPr>
      </w:pPr>
    </w:p>
    <w:p w:rsidR="00137C57" w:rsidRDefault="00137C57" w:rsidP="00B712D8">
      <w:pPr>
        <w:jc w:val="both"/>
        <w:rPr>
          <w:b/>
          <w:szCs w:val="20"/>
        </w:rPr>
      </w:pPr>
      <w:r w:rsidRPr="00E20DAA">
        <w:rPr>
          <w:b/>
          <w:szCs w:val="20"/>
        </w:rPr>
        <w:lastRenderedPageBreak/>
        <w:t>Travel grantee</w:t>
      </w:r>
      <w:r w:rsidR="0007250D">
        <w:rPr>
          <w:b/>
          <w:szCs w:val="20"/>
        </w:rPr>
        <w:t>/s</w:t>
      </w:r>
      <w:r w:rsidRPr="00E20DAA">
        <w:rPr>
          <w:b/>
          <w:szCs w:val="20"/>
        </w:rPr>
        <w:t xml:space="preserve"> will be selected </w:t>
      </w:r>
      <w:r w:rsidR="00331FA4">
        <w:rPr>
          <w:b/>
          <w:szCs w:val="20"/>
        </w:rPr>
        <w:t>based up</w:t>
      </w:r>
      <w:r w:rsidRPr="00E20DAA">
        <w:rPr>
          <w:b/>
          <w:szCs w:val="20"/>
        </w:rPr>
        <w:t xml:space="preserve">on all </w:t>
      </w:r>
      <w:r w:rsidR="00D97486">
        <w:rPr>
          <w:b/>
          <w:szCs w:val="20"/>
        </w:rPr>
        <w:t xml:space="preserve">of the </w:t>
      </w:r>
      <w:r w:rsidRPr="00E20DAA">
        <w:rPr>
          <w:b/>
          <w:szCs w:val="20"/>
        </w:rPr>
        <w:t xml:space="preserve">above criteria. In addition, judges </w:t>
      </w:r>
      <w:r w:rsidR="003018FF" w:rsidRPr="00E20DAA">
        <w:rPr>
          <w:b/>
          <w:szCs w:val="20"/>
        </w:rPr>
        <w:t>will consider</w:t>
      </w:r>
      <w:r w:rsidRPr="00E20DAA">
        <w:rPr>
          <w:b/>
          <w:szCs w:val="20"/>
        </w:rPr>
        <w:t xml:space="preserve"> the following</w:t>
      </w:r>
      <w:r w:rsidR="00D97486">
        <w:rPr>
          <w:b/>
          <w:szCs w:val="20"/>
        </w:rPr>
        <w:t xml:space="preserve"> factors</w:t>
      </w:r>
      <w:r w:rsidRPr="00E20DAA">
        <w:rPr>
          <w:b/>
          <w:szCs w:val="20"/>
        </w:rPr>
        <w:t>:</w:t>
      </w:r>
    </w:p>
    <w:p w:rsidR="00E20DAA" w:rsidRPr="00E20DAA" w:rsidRDefault="00E20DAA" w:rsidP="00E20DAA">
      <w:pPr>
        <w:ind w:left="720"/>
        <w:jc w:val="both"/>
        <w:rPr>
          <w:szCs w:val="20"/>
        </w:rPr>
      </w:pPr>
    </w:p>
    <w:p w:rsidR="008939BB" w:rsidRDefault="008F13DF" w:rsidP="009F40CF">
      <w:pPr>
        <w:numPr>
          <w:ilvl w:val="0"/>
          <w:numId w:val="3"/>
        </w:numPr>
        <w:jc w:val="both"/>
        <w:rPr>
          <w:szCs w:val="20"/>
        </w:rPr>
      </w:pPr>
      <w:r w:rsidRPr="008F13DF">
        <w:rPr>
          <w:b/>
          <w:szCs w:val="20"/>
        </w:rPr>
        <w:t xml:space="preserve">Showcase Readiness: </w:t>
      </w:r>
      <w:r>
        <w:rPr>
          <w:szCs w:val="20"/>
        </w:rPr>
        <w:t xml:space="preserve"> Is the entrepreneur </w:t>
      </w:r>
      <w:r w:rsidR="00D97486">
        <w:rPr>
          <w:szCs w:val="20"/>
        </w:rPr>
        <w:t xml:space="preserve">team </w:t>
      </w:r>
      <w:r>
        <w:rPr>
          <w:szCs w:val="20"/>
        </w:rPr>
        <w:t>ready to present this technology</w:t>
      </w:r>
      <w:r w:rsidR="00B712D8">
        <w:rPr>
          <w:szCs w:val="20"/>
        </w:rPr>
        <w:t>-</w:t>
      </w:r>
      <w:r>
        <w:rPr>
          <w:szCs w:val="20"/>
        </w:rPr>
        <w:t xml:space="preserve">based business concept to prospective funders and/or partners?  Is there a working prototype?  </w:t>
      </w:r>
    </w:p>
    <w:p w:rsidR="00137C57" w:rsidRDefault="00A67850" w:rsidP="009F40CF">
      <w:pPr>
        <w:numPr>
          <w:ilvl w:val="0"/>
          <w:numId w:val="3"/>
        </w:numPr>
        <w:jc w:val="both"/>
        <w:rPr>
          <w:szCs w:val="20"/>
        </w:rPr>
      </w:pPr>
      <w:r>
        <w:rPr>
          <w:b/>
          <w:szCs w:val="20"/>
        </w:rPr>
        <w:t>Experience</w:t>
      </w:r>
      <w:r w:rsidR="00137C57">
        <w:rPr>
          <w:b/>
          <w:szCs w:val="20"/>
        </w:rPr>
        <w:t>:</w:t>
      </w:r>
      <w:r w:rsidR="00137C57">
        <w:rPr>
          <w:szCs w:val="20"/>
        </w:rPr>
        <w:t xml:space="preserve"> Does the </w:t>
      </w:r>
      <w:r w:rsidR="00D97486">
        <w:rPr>
          <w:szCs w:val="20"/>
        </w:rPr>
        <w:t xml:space="preserve">team </w:t>
      </w:r>
      <w:r>
        <w:rPr>
          <w:szCs w:val="20"/>
        </w:rPr>
        <w:t xml:space="preserve">have </w:t>
      </w:r>
      <w:r w:rsidR="00B712D8">
        <w:rPr>
          <w:szCs w:val="20"/>
        </w:rPr>
        <w:t>the</w:t>
      </w:r>
      <w:r>
        <w:rPr>
          <w:szCs w:val="20"/>
        </w:rPr>
        <w:t xml:space="preserve"> experience</w:t>
      </w:r>
      <w:r w:rsidR="00137C57">
        <w:rPr>
          <w:szCs w:val="20"/>
        </w:rPr>
        <w:t xml:space="preserve"> required to launch and </w:t>
      </w:r>
      <w:r>
        <w:rPr>
          <w:szCs w:val="20"/>
        </w:rPr>
        <w:t>grow</w:t>
      </w:r>
      <w:r w:rsidR="00B712D8">
        <w:rPr>
          <w:szCs w:val="20"/>
        </w:rPr>
        <w:t xml:space="preserve"> a</w:t>
      </w:r>
      <w:r>
        <w:rPr>
          <w:szCs w:val="20"/>
        </w:rPr>
        <w:t xml:space="preserve"> business</w:t>
      </w:r>
      <w:r w:rsidR="00137C57">
        <w:rPr>
          <w:szCs w:val="20"/>
        </w:rPr>
        <w:t>?</w:t>
      </w:r>
    </w:p>
    <w:p w:rsidR="00137C57" w:rsidRDefault="00137C57" w:rsidP="009F40CF">
      <w:pPr>
        <w:numPr>
          <w:ilvl w:val="0"/>
          <w:numId w:val="3"/>
        </w:numPr>
        <w:jc w:val="both"/>
        <w:rPr>
          <w:szCs w:val="20"/>
        </w:rPr>
      </w:pPr>
      <w:r>
        <w:rPr>
          <w:b/>
          <w:szCs w:val="20"/>
        </w:rPr>
        <w:t>Dedication:</w:t>
      </w:r>
      <w:r>
        <w:rPr>
          <w:szCs w:val="20"/>
        </w:rPr>
        <w:t xml:space="preserve"> How has the team </w:t>
      </w:r>
      <w:r w:rsidR="00B712D8">
        <w:rPr>
          <w:szCs w:val="20"/>
        </w:rPr>
        <w:t>demonstrated</w:t>
      </w:r>
      <w:r>
        <w:rPr>
          <w:szCs w:val="20"/>
        </w:rPr>
        <w:t xml:space="preserve"> the tenacity require</w:t>
      </w:r>
      <w:r w:rsidR="00A67850">
        <w:rPr>
          <w:szCs w:val="20"/>
        </w:rPr>
        <w:t>d to launch and grow a business?</w:t>
      </w:r>
    </w:p>
    <w:p w:rsidR="002707BE" w:rsidRDefault="002707BE" w:rsidP="009F40CF">
      <w:pPr>
        <w:numPr>
          <w:ilvl w:val="0"/>
          <w:numId w:val="3"/>
        </w:numPr>
        <w:jc w:val="both"/>
        <w:rPr>
          <w:szCs w:val="20"/>
        </w:rPr>
      </w:pPr>
      <w:r>
        <w:rPr>
          <w:b/>
          <w:szCs w:val="20"/>
        </w:rPr>
        <w:t>English Proficiency:</w:t>
      </w:r>
      <w:r>
        <w:rPr>
          <w:szCs w:val="20"/>
        </w:rPr>
        <w:t xml:space="preserve"> Will the team be able to conduct meetings with potential partners or investors in English </w:t>
      </w:r>
      <w:r w:rsidR="00371EE6">
        <w:rPr>
          <w:szCs w:val="20"/>
        </w:rPr>
        <w:t>if awarded a Travel Grant to</w:t>
      </w:r>
      <w:r>
        <w:rPr>
          <w:szCs w:val="20"/>
        </w:rPr>
        <w:t xml:space="preserve"> the United States?</w:t>
      </w:r>
    </w:p>
    <w:p w:rsidR="0042176C" w:rsidRDefault="0042176C" w:rsidP="0042176C">
      <w:pPr>
        <w:jc w:val="both"/>
        <w:rPr>
          <w:szCs w:val="20"/>
        </w:rPr>
      </w:pPr>
    </w:p>
    <w:p w:rsidR="0042176C" w:rsidRDefault="0042176C" w:rsidP="0042176C">
      <w:pPr>
        <w:jc w:val="both"/>
      </w:pPr>
      <w:r w:rsidRPr="00825B6B">
        <w:t xml:space="preserve">CRDF will give priority to </w:t>
      </w:r>
      <w:r w:rsidR="00566EB3">
        <w:t xml:space="preserve">projects </w:t>
      </w:r>
      <w:r w:rsidR="00B712D8">
        <w:t xml:space="preserve">rated highest by </w:t>
      </w:r>
      <w:r w:rsidR="00566EB3">
        <w:t>expert review</w:t>
      </w:r>
      <w:r w:rsidR="00B712D8">
        <w:t>ers.</w:t>
      </w:r>
    </w:p>
    <w:p w:rsidR="002707BE" w:rsidRDefault="002707BE" w:rsidP="0042176C">
      <w:pPr>
        <w:jc w:val="both"/>
      </w:pPr>
    </w:p>
    <w:p w:rsidR="00D97486" w:rsidRDefault="00DC1DA5" w:rsidP="00D97486">
      <w:pPr>
        <w:spacing w:after="120"/>
        <w:jc w:val="both"/>
      </w:pPr>
      <w:r w:rsidRPr="00AE1F2C">
        <w:t xml:space="preserve">Additionally, CRDF strongly encourages the inclusion of </w:t>
      </w:r>
      <w:r w:rsidR="00F77843">
        <w:rPr>
          <w:bCs/>
        </w:rPr>
        <w:t>Armenian</w:t>
      </w:r>
      <w:r w:rsidRPr="00AE1F2C">
        <w:t xml:space="preserve"> scientists and engineers formerly engaged in weapons research, including work on weapons of mass destruction, in the civilian technology commercialization activities funded through this program. CRDF gives special consideration to </w:t>
      </w:r>
      <w:r w:rsidR="003018FF">
        <w:t xml:space="preserve">applications </w:t>
      </w:r>
      <w:r w:rsidR="003018FF" w:rsidRPr="00AE1F2C">
        <w:t>under</w:t>
      </w:r>
      <w:r w:rsidRPr="00AE1F2C">
        <w:t xml:space="preserve"> this program that include participation of </w:t>
      </w:r>
      <w:r w:rsidR="00846B41">
        <w:rPr>
          <w:bCs/>
        </w:rPr>
        <w:t>Armenian</w:t>
      </w:r>
      <w:r w:rsidRPr="00AE1F2C">
        <w:t xml:space="preserve"> former weapons scientists or engineers in civilian research environments. Participants who were formerly engaged in weapons research are required to indicate such experience according to </w:t>
      </w:r>
    </w:p>
    <w:p w:rsidR="00DC1DA5" w:rsidRPr="00AE1F2C" w:rsidRDefault="00DC1DA5" w:rsidP="00D97486">
      <w:pPr>
        <w:spacing w:after="120"/>
      </w:pPr>
      <w:r w:rsidRPr="00AE1F2C">
        <w:t>Appendix 1 of the Weapons Expert</w:t>
      </w:r>
      <w:smartTag w:uri="urn:schemas-microsoft-com:office:smarttags" w:element="PersonName">
        <w:r w:rsidRPr="00AE1F2C">
          <w:t>ise</w:t>
        </w:r>
      </w:smartTag>
      <w:r>
        <w:t xml:space="preserve"> Classifications:</w:t>
      </w:r>
      <w:r w:rsidRPr="00AE1F2C">
        <w:t xml:space="preserve"> </w:t>
      </w:r>
      <w:hyperlink r:id="rId13" w:history="1">
        <w:r w:rsidRPr="00AE1F2C">
          <w:rPr>
            <w:rStyle w:val="Hyperlink"/>
          </w:rPr>
          <w:t>http://www.crdf.org/policies/policies_show.htm?doc_id=296477</w:t>
        </w:r>
      </w:hyperlink>
      <w:r w:rsidRPr="00AE1F2C">
        <w:t>.</w:t>
      </w:r>
    </w:p>
    <w:p w:rsidR="002E2D7F" w:rsidRPr="002020CE" w:rsidRDefault="002E2D7F" w:rsidP="0042176C">
      <w:pPr>
        <w:jc w:val="both"/>
        <w:rPr>
          <w:szCs w:val="20"/>
        </w:rPr>
      </w:pPr>
    </w:p>
    <w:p w:rsidR="00357C78" w:rsidRPr="0065376A" w:rsidRDefault="00357C78" w:rsidP="009F40CF">
      <w:pPr>
        <w:jc w:val="both"/>
        <w:rPr>
          <w:rFonts w:ascii="Times New Roman Bold" w:hAnsi="Times New Roman Bold"/>
          <w:b/>
          <w:smallCaps/>
          <w:kern w:val="22"/>
          <w:szCs w:val="28"/>
        </w:rPr>
      </w:pPr>
      <w:r w:rsidRPr="0065376A">
        <w:rPr>
          <w:rFonts w:ascii="Times New Roman Bold" w:hAnsi="Times New Roman Bold"/>
          <w:b/>
          <w:smallCaps/>
          <w:kern w:val="22"/>
          <w:szCs w:val="28"/>
        </w:rPr>
        <w:t>Export Control</w:t>
      </w:r>
    </w:p>
    <w:p w:rsidR="00357C78" w:rsidRPr="00357C78" w:rsidRDefault="00357C78" w:rsidP="009F40CF">
      <w:pPr>
        <w:jc w:val="both"/>
        <w:rPr>
          <w:szCs w:val="20"/>
        </w:rPr>
      </w:pPr>
    </w:p>
    <w:p w:rsidR="00357C78" w:rsidRPr="00357C78" w:rsidRDefault="00357C78" w:rsidP="009F40CF">
      <w:pPr>
        <w:jc w:val="both"/>
        <w:rPr>
          <w:szCs w:val="20"/>
        </w:rPr>
      </w:pPr>
      <w:r w:rsidRPr="00357C78">
        <w:rPr>
          <w:szCs w:val="20"/>
        </w:rPr>
        <w:t xml:space="preserve">CRDF complies with all U.S. </w:t>
      </w:r>
      <w:r w:rsidR="00510108">
        <w:rPr>
          <w:szCs w:val="20"/>
        </w:rPr>
        <w:t xml:space="preserve">and </w:t>
      </w:r>
      <w:r w:rsidR="009A4A25">
        <w:rPr>
          <w:szCs w:val="20"/>
        </w:rPr>
        <w:t>Armenia</w:t>
      </w:r>
      <w:r w:rsidR="00510108">
        <w:rPr>
          <w:szCs w:val="20"/>
        </w:rPr>
        <w:t xml:space="preserve"> </w:t>
      </w:r>
      <w:r w:rsidRPr="00357C78">
        <w:rPr>
          <w:szCs w:val="20"/>
        </w:rPr>
        <w:t xml:space="preserve">laws and regulations pertaining to export control and the participation of foreign nationals or institutions in its activities.  It is CRDF policy not to conduct any transactions with </w:t>
      </w:r>
      <w:smartTag w:uri="urn:schemas-microsoft-com:office:smarttags" w:element="address">
        <w:smartTag w:uri="urn:schemas-microsoft-com:office:smarttags" w:element="Street">
          <w:r w:rsidRPr="00357C78">
            <w:rPr>
              <w:szCs w:val="20"/>
            </w:rPr>
            <w:t>U.S.</w:t>
          </w:r>
        </w:smartTag>
      </w:smartTag>
      <w:r w:rsidRPr="00357C78">
        <w:rPr>
          <w:szCs w:val="20"/>
        </w:rPr>
        <w:t xml:space="preserve"> restricted entities without appropriate authorization from the U.S. Government.  CRDF reserves the right to restrict the participation of any individual or institution in its programs.</w:t>
      </w:r>
    </w:p>
    <w:p w:rsidR="005B719F" w:rsidRDefault="005B719F" w:rsidP="009F40CF">
      <w:pPr>
        <w:jc w:val="both"/>
        <w:rPr>
          <w:rFonts w:ascii="Times New Roman Bold" w:hAnsi="Times New Roman Bold"/>
          <w:b/>
          <w:smallCaps/>
          <w:kern w:val="22"/>
          <w:szCs w:val="28"/>
        </w:rPr>
      </w:pPr>
    </w:p>
    <w:p w:rsidR="003370BB" w:rsidRPr="0065376A" w:rsidRDefault="003370BB" w:rsidP="009F40CF">
      <w:pPr>
        <w:jc w:val="both"/>
        <w:rPr>
          <w:rFonts w:ascii="Times New Roman Bold" w:hAnsi="Times New Roman Bold"/>
          <w:b/>
          <w:smallCaps/>
          <w:kern w:val="22"/>
          <w:szCs w:val="28"/>
        </w:rPr>
      </w:pPr>
      <w:r w:rsidRPr="0065376A">
        <w:rPr>
          <w:rFonts w:ascii="Times New Roman Bold" w:hAnsi="Times New Roman Bold"/>
          <w:b/>
          <w:smallCaps/>
          <w:kern w:val="22"/>
          <w:szCs w:val="28"/>
        </w:rPr>
        <w:t>Protection of Confidential Information</w:t>
      </w:r>
    </w:p>
    <w:p w:rsidR="00357C78" w:rsidRPr="00357C78" w:rsidRDefault="00357C78" w:rsidP="009F40CF">
      <w:pPr>
        <w:jc w:val="both"/>
        <w:rPr>
          <w:szCs w:val="20"/>
        </w:rPr>
      </w:pPr>
    </w:p>
    <w:p w:rsidR="00357C78" w:rsidRPr="00357C78" w:rsidRDefault="00357C78" w:rsidP="009F40CF">
      <w:pPr>
        <w:jc w:val="both"/>
        <w:rPr>
          <w:szCs w:val="20"/>
        </w:rPr>
      </w:pPr>
      <w:r w:rsidRPr="00357C78">
        <w:rPr>
          <w:szCs w:val="20"/>
        </w:rPr>
        <w:t xml:space="preserve">Applicants are responsible for identifying any business confidential information contained in their </w:t>
      </w:r>
      <w:r w:rsidR="00734DA9">
        <w:rPr>
          <w:szCs w:val="20"/>
        </w:rPr>
        <w:t>applications</w:t>
      </w:r>
      <w:r w:rsidRPr="00357C78">
        <w:rPr>
          <w:szCs w:val="20"/>
        </w:rPr>
        <w:t xml:space="preserve">; such information will be available only to authorized staff of CRDF, its funding and oversight agencies, and external U.S. </w:t>
      </w:r>
      <w:r w:rsidR="00510108">
        <w:rPr>
          <w:szCs w:val="20"/>
        </w:rPr>
        <w:t xml:space="preserve">and </w:t>
      </w:r>
      <w:r w:rsidR="00E2264B">
        <w:rPr>
          <w:szCs w:val="20"/>
        </w:rPr>
        <w:t>local</w:t>
      </w:r>
      <w:r w:rsidR="00510108">
        <w:rPr>
          <w:szCs w:val="20"/>
        </w:rPr>
        <w:t xml:space="preserve"> </w:t>
      </w:r>
      <w:r w:rsidRPr="00357C78">
        <w:rPr>
          <w:szCs w:val="20"/>
        </w:rPr>
        <w:t xml:space="preserve">business reviewers retained by CRDF.  External U.S. </w:t>
      </w:r>
      <w:r w:rsidR="00510108">
        <w:rPr>
          <w:szCs w:val="20"/>
        </w:rPr>
        <w:t>and</w:t>
      </w:r>
      <w:r w:rsidR="00E2264B">
        <w:rPr>
          <w:szCs w:val="20"/>
        </w:rPr>
        <w:t xml:space="preserve"> local</w:t>
      </w:r>
      <w:r w:rsidR="00510108">
        <w:rPr>
          <w:szCs w:val="20"/>
        </w:rPr>
        <w:t xml:space="preserve"> </w:t>
      </w:r>
      <w:r w:rsidRPr="00357C78">
        <w:rPr>
          <w:szCs w:val="20"/>
        </w:rPr>
        <w:t xml:space="preserve">business reviewers retained by CRDF, as well as all personnel of CRDF and its partner organizations, are required to adhere to strict standards of confidentiality in the handling of all confidential information contained in the </w:t>
      </w:r>
      <w:r w:rsidR="00734DA9">
        <w:rPr>
          <w:szCs w:val="20"/>
        </w:rPr>
        <w:t>applications</w:t>
      </w:r>
      <w:r w:rsidRPr="00357C78">
        <w:rPr>
          <w:szCs w:val="20"/>
        </w:rPr>
        <w:t xml:space="preserve">. </w:t>
      </w:r>
    </w:p>
    <w:p w:rsidR="00C54F46" w:rsidRDefault="00C54F46" w:rsidP="009F40CF">
      <w:pPr>
        <w:jc w:val="both"/>
        <w:rPr>
          <w:szCs w:val="20"/>
        </w:rPr>
      </w:pPr>
    </w:p>
    <w:p w:rsidR="003412F2" w:rsidRDefault="00357C78" w:rsidP="009F40CF">
      <w:pPr>
        <w:jc w:val="both"/>
        <w:rPr>
          <w:szCs w:val="20"/>
        </w:rPr>
      </w:pPr>
      <w:r w:rsidRPr="00357C78">
        <w:rPr>
          <w:szCs w:val="20"/>
        </w:rPr>
        <w:t xml:space="preserve">All applications containing business confidential materials should be clearly labeled “Business Confidential.”  Reviewers will be required to sign a standard and legally-binding non-disclosure agreement prior to receipt of any business confidential materials.  A copy of the template for this agreement is available on request.  </w:t>
      </w:r>
    </w:p>
    <w:p w:rsidR="00E20DAA" w:rsidRDefault="00E20DAA" w:rsidP="009F40CF">
      <w:pPr>
        <w:jc w:val="both"/>
        <w:rPr>
          <w:rFonts w:ascii="Times New Roman Bold" w:hAnsi="Times New Roman Bold"/>
          <w:b/>
          <w:smallCaps/>
          <w:kern w:val="22"/>
          <w:szCs w:val="28"/>
        </w:rPr>
      </w:pPr>
    </w:p>
    <w:p w:rsidR="00C54F46" w:rsidRPr="00C54F46" w:rsidRDefault="008439A9" w:rsidP="009F40CF">
      <w:pPr>
        <w:jc w:val="both"/>
        <w:rPr>
          <w:rFonts w:ascii="Times New Roman Bold" w:hAnsi="Times New Roman Bold"/>
          <w:b/>
          <w:smallCaps/>
          <w:kern w:val="22"/>
          <w:szCs w:val="28"/>
        </w:rPr>
      </w:pPr>
      <w:r>
        <w:rPr>
          <w:rFonts w:ascii="Times New Roman Bold" w:hAnsi="Times New Roman Bold"/>
          <w:b/>
          <w:smallCaps/>
          <w:kern w:val="22"/>
          <w:szCs w:val="28"/>
        </w:rPr>
        <w:t>Definitive Version of T</w:t>
      </w:r>
      <w:r w:rsidR="00C54F46">
        <w:rPr>
          <w:rFonts w:ascii="Times New Roman Bold" w:hAnsi="Times New Roman Bold"/>
          <w:b/>
          <w:smallCaps/>
          <w:kern w:val="22"/>
          <w:szCs w:val="28"/>
        </w:rPr>
        <w:t>his Announcement</w:t>
      </w:r>
    </w:p>
    <w:p w:rsidR="00C54F46" w:rsidRPr="00C54F46" w:rsidRDefault="00C54F46" w:rsidP="009F40CF">
      <w:pPr>
        <w:pStyle w:val="NormalWeb"/>
        <w:jc w:val="both"/>
        <w:rPr>
          <w:szCs w:val="20"/>
        </w:rPr>
      </w:pPr>
      <w:r w:rsidRPr="00C54F46">
        <w:rPr>
          <w:szCs w:val="20"/>
        </w:rPr>
        <w:t xml:space="preserve">For explanatory purposes or for the sake of clarification, this </w:t>
      </w:r>
      <w:r>
        <w:rPr>
          <w:szCs w:val="20"/>
        </w:rPr>
        <w:t xml:space="preserve">Workshop Program Announcement </w:t>
      </w:r>
      <w:r w:rsidRPr="00C54F46">
        <w:rPr>
          <w:szCs w:val="20"/>
        </w:rPr>
        <w:t>Agreement and associated documents may be translated into</w:t>
      </w:r>
      <w:r w:rsidR="008439A9">
        <w:rPr>
          <w:szCs w:val="20"/>
        </w:rPr>
        <w:t xml:space="preserve"> </w:t>
      </w:r>
      <w:r w:rsidR="00846B41">
        <w:rPr>
          <w:szCs w:val="20"/>
        </w:rPr>
        <w:t>Armenian</w:t>
      </w:r>
      <w:r w:rsidR="001D778F">
        <w:rPr>
          <w:szCs w:val="20"/>
        </w:rPr>
        <w:t xml:space="preserve"> or Russian</w:t>
      </w:r>
      <w:r>
        <w:rPr>
          <w:szCs w:val="20"/>
        </w:rPr>
        <w:t xml:space="preserve">.  </w:t>
      </w:r>
      <w:r w:rsidRPr="00C54F46">
        <w:rPr>
          <w:szCs w:val="20"/>
        </w:rPr>
        <w:t xml:space="preserve">In the event of the existence of such </w:t>
      </w:r>
      <w:r>
        <w:rPr>
          <w:szCs w:val="20"/>
        </w:rPr>
        <w:t xml:space="preserve">a </w:t>
      </w:r>
      <w:r w:rsidRPr="00C54F46">
        <w:rPr>
          <w:szCs w:val="20"/>
        </w:rPr>
        <w:t>translation, the English-language version shall serve as the definitive version determining the interpretation of any provision contained herein.</w:t>
      </w:r>
    </w:p>
    <w:p w:rsidR="00D97486" w:rsidRDefault="00D97486" w:rsidP="009F40CF">
      <w:pPr>
        <w:jc w:val="both"/>
        <w:rPr>
          <w:rFonts w:ascii="Times New Roman Bold" w:hAnsi="Times New Roman Bold"/>
          <w:b/>
          <w:bCs/>
          <w:smallCaps/>
          <w:szCs w:val="28"/>
        </w:rPr>
      </w:pPr>
    </w:p>
    <w:p w:rsidR="00172EF0" w:rsidRDefault="0065376A" w:rsidP="009F40CF">
      <w:pPr>
        <w:jc w:val="both"/>
        <w:rPr>
          <w:rFonts w:ascii="Times New Roman Bold" w:hAnsi="Times New Roman Bold"/>
          <w:b/>
          <w:bCs/>
          <w:smallCaps/>
          <w:szCs w:val="28"/>
        </w:rPr>
      </w:pPr>
      <w:r w:rsidRPr="0065376A">
        <w:rPr>
          <w:rFonts w:ascii="Times New Roman Bold" w:hAnsi="Times New Roman Bold"/>
          <w:b/>
          <w:bCs/>
          <w:smallCaps/>
          <w:szCs w:val="28"/>
        </w:rPr>
        <w:t>Contact Information</w:t>
      </w:r>
    </w:p>
    <w:p w:rsidR="003370BB" w:rsidRPr="0065376A" w:rsidRDefault="003370BB" w:rsidP="009F40CF">
      <w:pPr>
        <w:jc w:val="both"/>
        <w:rPr>
          <w:rFonts w:ascii="Times New Roman Bold" w:hAnsi="Times New Roman Bold"/>
          <w:b/>
          <w:bCs/>
          <w:smallCaps/>
          <w:szCs w:val="28"/>
        </w:rPr>
      </w:pPr>
    </w:p>
    <w:p w:rsidR="00172EF0" w:rsidRPr="002020CE" w:rsidRDefault="002E2D7F" w:rsidP="009F40CF">
      <w:pPr>
        <w:jc w:val="both"/>
        <w:rPr>
          <w:bCs/>
          <w:szCs w:val="28"/>
        </w:rPr>
      </w:pPr>
      <w:r>
        <w:rPr>
          <w:bCs/>
          <w:szCs w:val="28"/>
        </w:rPr>
        <w:t>If you have any</w:t>
      </w:r>
      <w:r w:rsidR="00172EF0" w:rsidRPr="002020CE">
        <w:rPr>
          <w:bCs/>
          <w:szCs w:val="28"/>
        </w:rPr>
        <w:t xml:space="preserve"> questions</w:t>
      </w:r>
      <w:r>
        <w:rPr>
          <w:bCs/>
          <w:szCs w:val="28"/>
        </w:rPr>
        <w:t>,</w:t>
      </w:r>
      <w:r w:rsidR="00172EF0" w:rsidRPr="002020CE">
        <w:rPr>
          <w:bCs/>
          <w:szCs w:val="28"/>
        </w:rPr>
        <w:t xml:space="preserve"> please contact: </w:t>
      </w:r>
    </w:p>
    <w:p w:rsidR="00510108" w:rsidRPr="002020CE" w:rsidRDefault="00510108" w:rsidP="00510108">
      <w:pPr>
        <w:jc w:val="both"/>
        <w:rPr>
          <w:bCs/>
          <w:szCs w:val="28"/>
        </w:rPr>
      </w:pPr>
    </w:p>
    <w:p w:rsidR="009E4F3B" w:rsidRPr="009E4F3B" w:rsidRDefault="009E4F3B" w:rsidP="009E4F3B">
      <w:pPr>
        <w:ind w:right="-18"/>
        <w:rPr>
          <w:bCs/>
          <w:sz w:val="22"/>
          <w:szCs w:val="22"/>
        </w:rPr>
      </w:pPr>
      <w:r w:rsidRPr="009E4F3B">
        <w:rPr>
          <w:bCs/>
          <w:sz w:val="22"/>
          <w:szCs w:val="22"/>
        </w:rPr>
        <w:t>U.S. Civilian Research &amp; Development Foundation</w:t>
      </w:r>
    </w:p>
    <w:p w:rsidR="009E4F3B" w:rsidRPr="009E4F3B" w:rsidRDefault="009E4F3B" w:rsidP="009E4F3B">
      <w:pPr>
        <w:ind w:right="-18"/>
        <w:rPr>
          <w:bCs/>
          <w:sz w:val="22"/>
          <w:szCs w:val="22"/>
        </w:rPr>
      </w:pPr>
      <w:r w:rsidRPr="009E4F3B">
        <w:rPr>
          <w:bCs/>
          <w:sz w:val="22"/>
          <w:szCs w:val="22"/>
        </w:rPr>
        <w:t>Attn: Maggie Sobotka</w:t>
      </w:r>
    </w:p>
    <w:p w:rsidR="009E4F3B" w:rsidRPr="009E4F3B" w:rsidRDefault="009E4F3B" w:rsidP="009E4F3B">
      <w:pPr>
        <w:ind w:right="-18"/>
        <w:rPr>
          <w:bCs/>
          <w:sz w:val="22"/>
          <w:szCs w:val="22"/>
        </w:rPr>
      </w:pPr>
      <w:r w:rsidRPr="009E4F3B">
        <w:rPr>
          <w:bCs/>
          <w:sz w:val="22"/>
          <w:szCs w:val="22"/>
        </w:rPr>
        <w:t>1530 Wilson Boulevard</w:t>
      </w:r>
      <w:smartTag w:uri="urn:schemas-microsoft-com:office:smarttags" w:element="State">
        <w:r w:rsidRPr="009E4F3B">
          <w:rPr>
            <w:bCs/>
            <w:sz w:val="22"/>
            <w:szCs w:val="22"/>
          </w:rPr>
          <w:t>,</w:t>
        </w:r>
      </w:smartTag>
      <w:r w:rsidRPr="009E4F3B">
        <w:rPr>
          <w:bCs/>
          <w:sz w:val="22"/>
          <w:szCs w:val="22"/>
        </w:rPr>
        <w:t xml:space="preserve"> 3rd Floor</w:t>
      </w:r>
    </w:p>
    <w:p w:rsidR="009E4F3B" w:rsidRPr="009E4F3B" w:rsidRDefault="009E4F3B" w:rsidP="009E4F3B">
      <w:pPr>
        <w:ind w:right="-18"/>
        <w:rPr>
          <w:bCs/>
          <w:sz w:val="22"/>
          <w:szCs w:val="22"/>
        </w:rPr>
      </w:pPr>
      <w:r w:rsidRPr="009E4F3B">
        <w:rPr>
          <w:bCs/>
          <w:sz w:val="22"/>
          <w:szCs w:val="22"/>
        </w:rPr>
        <w:t>Arlington</w:t>
      </w:r>
      <w:smartTag w:uri="urn:schemas-microsoft-com:office:smarttags" w:element="State">
        <w:r w:rsidRPr="009E4F3B">
          <w:rPr>
            <w:bCs/>
            <w:sz w:val="22"/>
            <w:szCs w:val="22"/>
          </w:rPr>
          <w:t>,</w:t>
        </w:r>
      </w:smartTag>
      <w:r w:rsidRPr="009E4F3B">
        <w:rPr>
          <w:bCs/>
          <w:sz w:val="22"/>
          <w:szCs w:val="22"/>
        </w:rPr>
        <w:t xml:space="preserve"> VA 22209</w:t>
      </w:r>
    </w:p>
    <w:p w:rsidR="009E4F3B" w:rsidRPr="009E4F3B" w:rsidRDefault="009E4F3B" w:rsidP="009E4F3B">
      <w:pPr>
        <w:ind w:right="-18"/>
        <w:rPr>
          <w:bCs/>
          <w:sz w:val="22"/>
          <w:szCs w:val="22"/>
        </w:rPr>
      </w:pPr>
      <w:r w:rsidRPr="009E4F3B">
        <w:rPr>
          <w:bCs/>
          <w:sz w:val="22"/>
          <w:szCs w:val="22"/>
        </w:rPr>
        <w:t>Tel:  703-526-9720</w:t>
      </w:r>
    </w:p>
    <w:p w:rsidR="009E4F3B" w:rsidRPr="009E4F3B" w:rsidRDefault="009E4F3B" w:rsidP="009E4F3B">
      <w:pPr>
        <w:ind w:right="-18"/>
        <w:rPr>
          <w:bCs/>
          <w:sz w:val="22"/>
          <w:szCs w:val="22"/>
        </w:rPr>
      </w:pPr>
      <w:r w:rsidRPr="009E4F3B">
        <w:rPr>
          <w:bCs/>
          <w:sz w:val="22"/>
          <w:szCs w:val="22"/>
        </w:rPr>
        <w:t>Fax: 703-526-9721</w:t>
      </w:r>
    </w:p>
    <w:p w:rsidR="009E4F3B" w:rsidRPr="009E4F3B" w:rsidRDefault="009E4F3B" w:rsidP="009E4F3B">
      <w:pPr>
        <w:spacing w:after="200"/>
        <w:ind w:right="-14"/>
        <w:rPr>
          <w:bCs/>
          <w:sz w:val="22"/>
          <w:szCs w:val="22"/>
        </w:rPr>
      </w:pPr>
      <w:r w:rsidRPr="009E4F3B">
        <w:rPr>
          <w:bCs/>
          <w:sz w:val="22"/>
          <w:szCs w:val="22"/>
        </w:rPr>
        <w:t xml:space="preserve">E-mail: </w:t>
      </w:r>
      <w:hyperlink r:id="rId14" w:history="1">
        <w:r w:rsidR="009A4A25" w:rsidRPr="00F73444">
          <w:rPr>
            <w:rStyle w:val="Hyperlink"/>
            <w:bCs/>
            <w:sz w:val="22"/>
            <w:szCs w:val="22"/>
          </w:rPr>
          <w:t>step@crdf.org</w:t>
        </w:r>
      </w:hyperlink>
    </w:p>
    <w:p w:rsidR="00424E3D" w:rsidRPr="009E4F3B" w:rsidRDefault="00424E3D" w:rsidP="00424E3D">
      <w:pPr>
        <w:rPr>
          <w:sz w:val="22"/>
          <w:szCs w:val="22"/>
        </w:rPr>
      </w:pPr>
      <w:r w:rsidRPr="009E4F3B">
        <w:rPr>
          <w:sz w:val="22"/>
          <w:szCs w:val="22"/>
        </w:rPr>
        <w:t xml:space="preserve">Enterprise Incubator Foundation    </w:t>
      </w:r>
    </w:p>
    <w:p w:rsidR="00424E3D" w:rsidRPr="009E4F3B" w:rsidRDefault="00424E3D" w:rsidP="00424E3D">
      <w:pPr>
        <w:rPr>
          <w:sz w:val="22"/>
          <w:szCs w:val="22"/>
        </w:rPr>
      </w:pPr>
      <w:r w:rsidRPr="009E4F3B">
        <w:rPr>
          <w:sz w:val="22"/>
          <w:szCs w:val="22"/>
        </w:rPr>
        <w:t xml:space="preserve">Attn: Sophia Muradyan, STEP Program Manager                                                      </w:t>
      </w:r>
    </w:p>
    <w:p w:rsidR="00424E3D" w:rsidRPr="009E4F3B" w:rsidRDefault="00424E3D" w:rsidP="00424E3D">
      <w:pPr>
        <w:rPr>
          <w:sz w:val="22"/>
          <w:szCs w:val="22"/>
        </w:rPr>
      </w:pPr>
      <w:r w:rsidRPr="009E4F3B">
        <w:rPr>
          <w:sz w:val="22"/>
          <w:szCs w:val="22"/>
        </w:rPr>
        <w:t xml:space="preserve">123 </w:t>
      </w:r>
      <w:proofErr w:type="spellStart"/>
      <w:r w:rsidRPr="009E4F3B">
        <w:rPr>
          <w:sz w:val="22"/>
          <w:szCs w:val="22"/>
        </w:rPr>
        <w:t>Hovsep</w:t>
      </w:r>
      <w:proofErr w:type="spellEnd"/>
      <w:r w:rsidRPr="009E4F3B">
        <w:rPr>
          <w:sz w:val="22"/>
          <w:szCs w:val="22"/>
        </w:rPr>
        <w:t xml:space="preserve"> </w:t>
      </w:r>
      <w:proofErr w:type="spellStart"/>
      <w:r w:rsidRPr="009E4F3B">
        <w:rPr>
          <w:sz w:val="22"/>
          <w:szCs w:val="22"/>
        </w:rPr>
        <w:t>Emin</w:t>
      </w:r>
      <w:proofErr w:type="spellEnd"/>
      <w:r w:rsidRPr="009E4F3B">
        <w:rPr>
          <w:sz w:val="22"/>
          <w:szCs w:val="22"/>
        </w:rPr>
        <w:t xml:space="preserve"> St.                                                                          </w:t>
      </w:r>
    </w:p>
    <w:p w:rsidR="00424E3D" w:rsidRPr="009E4F3B" w:rsidRDefault="00424E3D" w:rsidP="00424E3D">
      <w:pPr>
        <w:rPr>
          <w:sz w:val="22"/>
          <w:szCs w:val="22"/>
        </w:rPr>
      </w:pPr>
      <w:r w:rsidRPr="009E4F3B">
        <w:rPr>
          <w:sz w:val="22"/>
          <w:szCs w:val="22"/>
        </w:rPr>
        <w:t xml:space="preserve">Yerevan 375051, Republic of Armenia                                           </w:t>
      </w:r>
    </w:p>
    <w:p w:rsidR="00424E3D" w:rsidRPr="009E4F3B" w:rsidRDefault="00424E3D" w:rsidP="00424E3D">
      <w:pPr>
        <w:rPr>
          <w:sz w:val="22"/>
          <w:szCs w:val="22"/>
          <w:lang w:val="it-IT"/>
        </w:rPr>
      </w:pPr>
      <w:r w:rsidRPr="009E4F3B">
        <w:rPr>
          <w:sz w:val="22"/>
          <w:szCs w:val="22"/>
          <w:lang w:val="it-IT"/>
        </w:rPr>
        <w:t xml:space="preserve">Tel: +374 10 21 97 97                                                 </w:t>
      </w:r>
    </w:p>
    <w:p w:rsidR="00424E3D" w:rsidRPr="009E4F3B" w:rsidRDefault="00424E3D" w:rsidP="00424E3D">
      <w:pPr>
        <w:rPr>
          <w:sz w:val="22"/>
          <w:szCs w:val="22"/>
          <w:lang w:val="it-IT"/>
        </w:rPr>
      </w:pPr>
      <w:r w:rsidRPr="009E4F3B">
        <w:rPr>
          <w:sz w:val="22"/>
          <w:szCs w:val="22"/>
          <w:lang w:val="it-IT"/>
        </w:rPr>
        <w:t xml:space="preserve">Fax: +374 10 21 97 77                                                                          </w:t>
      </w:r>
    </w:p>
    <w:p w:rsidR="00424E3D" w:rsidRPr="00153520" w:rsidRDefault="00424E3D" w:rsidP="00424E3D">
      <w:pPr>
        <w:rPr>
          <w:color w:val="0000FF"/>
          <w:sz w:val="22"/>
          <w:szCs w:val="22"/>
          <w:lang w:val="it-IT"/>
        </w:rPr>
      </w:pPr>
      <w:r w:rsidRPr="009E4F3B">
        <w:rPr>
          <w:sz w:val="22"/>
          <w:szCs w:val="22"/>
          <w:lang w:val="it-IT"/>
        </w:rPr>
        <w:t>E- mail:</w:t>
      </w:r>
      <w:r w:rsidRPr="009E4F3B">
        <w:rPr>
          <w:sz w:val="22"/>
          <w:szCs w:val="22"/>
          <w:u w:val="single"/>
          <w:lang w:val="it-IT"/>
        </w:rPr>
        <w:t xml:space="preserve"> </w:t>
      </w:r>
      <w:hyperlink r:id="rId15" w:history="1">
        <w:r w:rsidRPr="009E4F3B">
          <w:rPr>
            <w:rStyle w:val="Hyperlink"/>
            <w:sz w:val="22"/>
            <w:szCs w:val="22"/>
            <w:lang w:val="it-IT"/>
          </w:rPr>
          <w:t>sophia@eif.am</w:t>
        </w:r>
      </w:hyperlink>
    </w:p>
    <w:p w:rsidR="00006F22" w:rsidRPr="00EC0541" w:rsidRDefault="00006F22" w:rsidP="00EC0541">
      <w:pPr>
        <w:rPr>
          <w:bCs/>
          <w:sz w:val="22"/>
          <w:szCs w:val="22"/>
        </w:rPr>
      </w:pPr>
    </w:p>
    <w:sectPr w:rsidR="00006F22" w:rsidRPr="00EC0541" w:rsidSect="00C6497B">
      <w:pgSz w:w="12240" w:h="15840" w:code="1"/>
      <w:pgMar w:top="720" w:right="1152" w:bottom="1152" w:left="1152"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11FB" w:rsidRDefault="009411FB">
      <w:r>
        <w:separator/>
      </w:r>
    </w:p>
  </w:endnote>
  <w:endnote w:type="continuationSeparator" w:id="0">
    <w:p w:rsidR="009411FB" w:rsidRDefault="009411F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Bell MT">
    <w:panose1 w:val="02020503060305020303"/>
    <w:charset w:val="00"/>
    <w:family w:val="roman"/>
    <w:pitch w:val="variable"/>
    <w:sig w:usb0="00000003" w:usb1="00000000" w:usb2="00000000" w:usb3="00000000" w:csb0="00000001" w:csb1="00000000"/>
  </w:font>
  <w:font w:name="Times New Roman Bold">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11FB" w:rsidRDefault="009411FB">
      <w:r>
        <w:separator/>
      </w:r>
    </w:p>
  </w:footnote>
  <w:footnote w:type="continuationSeparator" w:id="0">
    <w:p w:rsidR="009411FB" w:rsidRDefault="009411F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DFB6D9D0"/>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12503972"/>
    <w:multiLevelType w:val="hybridMultilevel"/>
    <w:tmpl w:val="ED9C1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A5418BC"/>
    <w:multiLevelType w:val="hybridMultilevel"/>
    <w:tmpl w:val="B268D60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4D0B5E4A"/>
    <w:multiLevelType w:val="hybridMultilevel"/>
    <w:tmpl w:val="F80C8A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21F4529"/>
    <w:multiLevelType w:val="hybridMultilevel"/>
    <w:tmpl w:val="DF66F40C"/>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712C0823"/>
    <w:multiLevelType w:val="hybridMultilevel"/>
    <w:tmpl w:val="982C51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7FFE1427"/>
    <w:multiLevelType w:val="hybridMultilevel"/>
    <w:tmpl w:val="DD1AB6D8"/>
    <w:lvl w:ilvl="0" w:tplc="B76AE8F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4"/>
  </w:num>
  <w:num w:numId="3">
    <w:abstractNumId w:val="5"/>
  </w:num>
  <w:num w:numId="4">
    <w:abstractNumId w:val="2"/>
  </w:num>
  <w:num w:numId="5">
    <w:abstractNumId w:val="6"/>
  </w:num>
  <w:num w:numId="6">
    <w:abstractNumId w:val="1"/>
  </w:num>
  <w:num w:numId="7">
    <w:abstractNumId w:val="3"/>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characterSpacingControl w:val="doNotCompress"/>
  <w:footnotePr>
    <w:footnote w:id="-1"/>
    <w:footnote w:id="0"/>
  </w:footnotePr>
  <w:endnotePr>
    <w:endnote w:id="-1"/>
    <w:endnote w:id="0"/>
  </w:endnotePr>
  <w:compat/>
  <w:rsids>
    <w:rsidRoot w:val="00D13BF2"/>
    <w:rsid w:val="000022DF"/>
    <w:rsid w:val="00002A80"/>
    <w:rsid w:val="00006F22"/>
    <w:rsid w:val="0000710D"/>
    <w:rsid w:val="00011118"/>
    <w:rsid w:val="00027B7E"/>
    <w:rsid w:val="0003558F"/>
    <w:rsid w:val="0004163B"/>
    <w:rsid w:val="0004170A"/>
    <w:rsid w:val="00041788"/>
    <w:rsid w:val="00041E62"/>
    <w:rsid w:val="0005064B"/>
    <w:rsid w:val="00052B3B"/>
    <w:rsid w:val="0005335C"/>
    <w:rsid w:val="00061F61"/>
    <w:rsid w:val="00062CEF"/>
    <w:rsid w:val="00063270"/>
    <w:rsid w:val="00063EE0"/>
    <w:rsid w:val="0007248F"/>
    <w:rsid w:val="0007250D"/>
    <w:rsid w:val="00080F77"/>
    <w:rsid w:val="000820A7"/>
    <w:rsid w:val="00085379"/>
    <w:rsid w:val="00085B3A"/>
    <w:rsid w:val="000861D8"/>
    <w:rsid w:val="00090271"/>
    <w:rsid w:val="000929AB"/>
    <w:rsid w:val="00094BA5"/>
    <w:rsid w:val="000A2CFB"/>
    <w:rsid w:val="000A39F1"/>
    <w:rsid w:val="000A4955"/>
    <w:rsid w:val="000A5488"/>
    <w:rsid w:val="000B5ACB"/>
    <w:rsid w:val="000B6509"/>
    <w:rsid w:val="000C0829"/>
    <w:rsid w:val="000C1D19"/>
    <w:rsid w:val="000C36AC"/>
    <w:rsid w:val="000C76E0"/>
    <w:rsid w:val="000D10F5"/>
    <w:rsid w:val="000D2828"/>
    <w:rsid w:val="000E0E87"/>
    <w:rsid w:val="000E2D22"/>
    <w:rsid w:val="000E5A24"/>
    <w:rsid w:val="000E7FB4"/>
    <w:rsid w:val="000F608E"/>
    <w:rsid w:val="000F6826"/>
    <w:rsid w:val="00103A95"/>
    <w:rsid w:val="0010695A"/>
    <w:rsid w:val="001102ED"/>
    <w:rsid w:val="00110758"/>
    <w:rsid w:val="00110ED7"/>
    <w:rsid w:val="00116EE2"/>
    <w:rsid w:val="00120F74"/>
    <w:rsid w:val="001301F1"/>
    <w:rsid w:val="0013246F"/>
    <w:rsid w:val="00134782"/>
    <w:rsid w:val="00137C57"/>
    <w:rsid w:val="00140BE5"/>
    <w:rsid w:val="001530CB"/>
    <w:rsid w:val="00154A4B"/>
    <w:rsid w:val="00157263"/>
    <w:rsid w:val="00163DA4"/>
    <w:rsid w:val="00170576"/>
    <w:rsid w:val="00170A01"/>
    <w:rsid w:val="00172EF0"/>
    <w:rsid w:val="0018336A"/>
    <w:rsid w:val="00187530"/>
    <w:rsid w:val="00190089"/>
    <w:rsid w:val="00191480"/>
    <w:rsid w:val="00192135"/>
    <w:rsid w:val="0019557A"/>
    <w:rsid w:val="001963AC"/>
    <w:rsid w:val="001A2BF4"/>
    <w:rsid w:val="001A3F90"/>
    <w:rsid w:val="001A40CB"/>
    <w:rsid w:val="001A4629"/>
    <w:rsid w:val="001A5810"/>
    <w:rsid w:val="001A7D1E"/>
    <w:rsid w:val="001B4845"/>
    <w:rsid w:val="001B7C24"/>
    <w:rsid w:val="001C0CFC"/>
    <w:rsid w:val="001C32FC"/>
    <w:rsid w:val="001C6AC2"/>
    <w:rsid w:val="001D03D9"/>
    <w:rsid w:val="001D49C9"/>
    <w:rsid w:val="001D5B3E"/>
    <w:rsid w:val="001D6F75"/>
    <w:rsid w:val="001D778F"/>
    <w:rsid w:val="001E10AB"/>
    <w:rsid w:val="001E17A7"/>
    <w:rsid w:val="001F3E78"/>
    <w:rsid w:val="001F5FCE"/>
    <w:rsid w:val="001F6655"/>
    <w:rsid w:val="002020CE"/>
    <w:rsid w:val="0020455B"/>
    <w:rsid w:val="00205C9E"/>
    <w:rsid w:val="00206703"/>
    <w:rsid w:val="00211A0D"/>
    <w:rsid w:val="00213235"/>
    <w:rsid w:val="00215AEE"/>
    <w:rsid w:val="00217951"/>
    <w:rsid w:val="00233081"/>
    <w:rsid w:val="00235DA6"/>
    <w:rsid w:val="0023722F"/>
    <w:rsid w:val="0024140A"/>
    <w:rsid w:val="00245566"/>
    <w:rsid w:val="002456C9"/>
    <w:rsid w:val="00251C92"/>
    <w:rsid w:val="00253033"/>
    <w:rsid w:val="00253413"/>
    <w:rsid w:val="002556B7"/>
    <w:rsid w:val="00262A09"/>
    <w:rsid w:val="00263BD6"/>
    <w:rsid w:val="0026651C"/>
    <w:rsid w:val="00266F30"/>
    <w:rsid w:val="00270393"/>
    <w:rsid w:val="002707BE"/>
    <w:rsid w:val="00270F63"/>
    <w:rsid w:val="00272334"/>
    <w:rsid w:val="00274F42"/>
    <w:rsid w:val="00276404"/>
    <w:rsid w:val="002767E7"/>
    <w:rsid w:val="00283E9B"/>
    <w:rsid w:val="0028622F"/>
    <w:rsid w:val="002933DC"/>
    <w:rsid w:val="00293FDA"/>
    <w:rsid w:val="00296A76"/>
    <w:rsid w:val="002A1DE8"/>
    <w:rsid w:val="002A4C76"/>
    <w:rsid w:val="002B031C"/>
    <w:rsid w:val="002B2D26"/>
    <w:rsid w:val="002B2EE3"/>
    <w:rsid w:val="002B4593"/>
    <w:rsid w:val="002B542F"/>
    <w:rsid w:val="002B5A56"/>
    <w:rsid w:val="002B6219"/>
    <w:rsid w:val="002C0DCE"/>
    <w:rsid w:val="002C1A62"/>
    <w:rsid w:val="002C285D"/>
    <w:rsid w:val="002C3EEA"/>
    <w:rsid w:val="002C5737"/>
    <w:rsid w:val="002D0F9A"/>
    <w:rsid w:val="002D439B"/>
    <w:rsid w:val="002E2D7F"/>
    <w:rsid w:val="002E31F8"/>
    <w:rsid w:val="002E3BC8"/>
    <w:rsid w:val="002F3D94"/>
    <w:rsid w:val="003014D4"/>
    <w:rsid w:val="00301576"/>
    <w:rsid w:val="003018F2"/>
    <w:rsid w:val="003018FF"/>
    <w:rsid w:val="00304C9F"/>
    <w:rsid w:val="00305AFD"/>
    <w:rsid w:val="00313779"/>
    <w:rsid w:val="00321458"/>
    <w:rsid w:val="0032174F"/>
    <w:rsid w:val="003217D0"/>
    <w:rsid w:val="00331FA4"/>
    <w:rsid w:val="00335EFC"/>
    <w:rsid w:val="003370BB"/>
    <w:rsid w:val="003412F2"/>
    <w:rsid w:val="003423BB"/>
    <w:rsid w:val="003472D5"/>
    <w:rsid w:val="003510BA"/>
    <w:rsid w:val="00352254"/>
    <w:rsid w:val="0035232F"/>
    <w:rsid w:val="00353648"/>
    <w:rsid w:val="00357C78"/>
    <w:rsid w:val="003628B7"/>
    <w:rsid w:val="00363184"/>
    <w:rsid w:val="00363F7A"/>
    <w:rsid w:val="00365814"/>
    <w:rsid w:val="00371EE6"/>
    <w:rsid w:val="00373E1E"/>
    <w:rsid w:val="00376FB6"/>
    <w:rsid w:val="0038094B"/>
    <w:rsid w:val="00380F26"/>
    <w:rsid w:val="00381536"/>
    <w:rsid w:val="0038176B"/>
    <w:rsid w:val="003841C8"/>
    <w:rsid w:val="00384B31"/>
    <w:rsid w:val="003858C0"/>
    <w:rsid w:val="003863DC"/>
    <w:rsid w:val="003908FD"/>
    <w:rsid w:val="00392A2D"/>
    <w:rsid w:val="003958FC"/>
    <w:rsid w:val="003A79C5"/>
    <w:rsid w:val="003A7C5F"/>
    <w:rsid w:val="003B23A0"/>
    <w:rsid w:val="003B2ECE"/>
    <w:rsid w:val="003B2F50"/>
    <w:rsid w:val="003B411A"/>
    <w:rsid w:val="003B6840"/>
    <w:rsid w:val="003B73DE"/>
    <w:rsid w:val="003B7D01"/>
    <w:rsid w:val="003C20BE"/>
    <w:rsid w:val="003C5C64"/>
    <w:rsid w:val="003D3158"/>
    <w:rsid w:val="003E14BD"/>
    <w:rsid w:val="003E1972"/>
    <w:rsid w:val="003E1CAF"/>
    <w:rsid w:val="003E6F78"/>
    <w:rsid w:val="003F0C8F"/>
    <w:rsid w:val="003F0FF7"/>
    <w:rsid w:val="003F3BB6"/>
    <w:rsid w:val="003F5C26"/>
    <w:rsid w:val="004129E2"/>
    <w:rsid w:val="004157EE"/>
    <w:rsid w:val="00415C1E"/>
    <w:rsid w:val="0042176C"/>
    <w:rsid w:val="00424E3D"/>
    <w:rsid w:val="0042645C"/>
    <w:rsid w:val="004309FC"/>
    <w:rsid w:val="00432193"/>
    <w:rsid w:val="004344D1"/>
    <w:rsid w:val="00442616"/>
    <w:rsid w:val="004440B0"/>
    <w:rsid w:val="0044542B"/>
    <w:rsid w:val="00450791"/>
    <w:rsid w:val="00451939"/>
    <w:rsid w:val="0045219F"/>
    <w:rsid w:val="004571A7"/>
    <w:rsid w:val="004605FD"/>
    <w:rsid w:val="004607BD"/>
    <w:rsid w:val="004608A4"/>
    <w:rsid w:val="0046255D"/>
    <w:rsid w:val="00475397"/>
    <w:rsid w:val="004771FA"/>
    <w:rsid w:val="00487FD3"/>
    <w:rsid w:val="00490740"/>
    <w:rsid w:val="00491487"/>
    <w:rsid w:val="004952C3"/>
    <w:rsid w:val="00495386"/>
    <w:rsid w:val="004A0007"/>
    <w:rsid w:val="004A3417"/>
    <w:rsid w:val="004A5C88"/>
    <w:rsid w:val="004B0B87"/>
    <w:rsid w:val="004B4934"/>
    <w:rsid w:val="004C7192"/>
    <w:rsid w:val="004D005F"/>
    <w:rsid w:val="004D00E0"/>
    <w:rsid w:val="004D2361"/>
    <w:rsid w:val="004D296E"/>
    <w:rsid w:val="004D47D2"/>
    <w:rsid w:val="004D6922"/>
    <w:rsid w:val="004E4073"/>
    <w:rsid w:val="004E6BED"/>
    <w:rsid w:val="004E7B14"/>
    <w:rsid w:val="004E7B8E"/>
    <w:rsid w:val="004F2539"/>
    <w:rsid w:val="004F2BA3"/>
    <w:rsid w:val="004F3331"/>
    <w:rsid w:val="004F4B58"/>
    <w:rsid w:val="004F601C"/>
    <w:rsid w:val="004F7BB8"/>
    <w:rsid w:val="00502CCA"/>
    <w:rsid w:val="00505276"/>
    <w:rsid w:val="00506719"/>
    <w:rsid w:val="00510108"/>
    <w:rsid w:val="00511CC4"/>
    <w:rsid w:val="00512611"/>
    <w:rsid w:val="00512BD2"/>
    <w:rsid w:val="00515F3C"/>
    <w:rsid w:val="00517169"/>
    <w:rsid w:val="005240B3"/>
    <w:rsid w:val="00524374"/>
    <w:rsid w:val="00524CE6"/>
    <w:rsid w:val="005314A6"/>
    <w:rsid w:val="0053191F"/>
    <w:rsid w:val="00534D76"/>
    <w:rsid w:val="00536E28"/>
    <w:rsid w:val="00543EC7"/>
    <w:rsid w:val="005523DE"/>
    <w:rsid w:val="00552876"/>
    <w:rsid w:val="005528CB"/>
    <w:rsid w:val="0055474F"/>
    <w:rsid w:val="0055502E"/>
    <w:rsid w:val="005568FA"/>
    <w:rsid w:val="005577CC"/>
    <w:rsid w:val="00562444"/>
    <w:rsid w:val="005631F2"/>
    <w:rsid w:val="00563F7D"/>
    <w:rsid w:val="005640BF"/>
    <w:rsid w:val="00566258"/>
    <w:rsid w:val="00566EB3"/>
    <w:rsid w:val="00572383"/>
    <w:rsid w:val="00575E03"/>
    <w:rsid w:val="0057772E"/>
    <w:rsid w:val="005800D1"/>
    <w:rsid w:val="00580D30"/>
    <w:rsid w:val="00580F66"/>
    <w:rsid w:val="005813CF"/>
    <w:rsid w:val="0058213F"/>
    <w:rsid w:val="00585BE9"/>
    <w:rsid w:val="0059133E"/>
    <w:rsid w:val="00591B70"/>
    <w:rsid w:val="00594BD4"/>
    <w:rsid w:val="00594E09"/>
    <w:rsid w:val="00596E7B"/>
    <w:rsid w:val="00597604"/>
    <w:rsid w:val="005A11AD"/>
    <w:rsid w:val="005A3527"/>
    <w:rsid w:val="005B0273"/>
    <w:rsid w:val="005B156B"/>
    <w:rsid w:val="005B27C0"/>
    <w:rsid w:val="005B2DDB"/>
    <w:rsid w:val="005B6E81"/>
    <w:rsid w:val="005B719F"/>
    <w:rsid w:val="005B7511"/>
    <w:rsid w:val="005B7944"/>
    <w:rsid w:val="005C0421"/>
    <w:rsid w:val="005C0907"/>
    <w:rsid w:val="005C2318"/>
    <w:rsid w:val="005C4361"/>
    <w:rsid w:val="005D1733"/>
    <w:rsid w:val="005D45FC"/>
    <w:rsid w:val="005E0DC5"/>
    <w:rsid w:val="005E2574"/>
    <w:rsid w:val="005E6076"/>
    <w:rsid w:val="005F37CE"/>
    <w:rsid w:val="005F52AC"/>
    <w:rsid w:val="0060095F"/>
    <w:rsid w:val="00601A6A"/>
    <w:rsid w:val="006028E9"/>
    <w:rsid w:val="00602EC6"/>
    <w:rsid w:val="00606363"/>
    <w:rsid w:val="00606F15"/>
    <w:rsid w:val="00612D9F"/>
    <w:rsid w:val="00613C99"/>
    <w:rsid w:val="006179DD"/>
    <w:rsid w:val="006202C7"/>
    <w:rsid w:val="006227A4"/>
    <w:rsid w:val="006257E3"/>
    <w:rsid w:val="006275F7"/>
    <w:rsid w:val="006309B1"/>
    <w:rsid w:val="006320E8"/>
    <w:rsid w:val="00634872"/>
    <w:rsid w:val="00640831"/>
    <w:rsid w:val="0064150B"/>
    <w:rsid w:val="006432DE"/>
    <w:rsid w:val="00643DB7"/>
    <w:rsid w:val="00644775"/>
    <w:rsid w:val="006518F5"/>
    <w:rsid w:val="00652175"/>
    <w:rsid w:val="0065376A"/>
    <w:rsid w:val="00654B48"/>
    <w:rsid w:val="00664D1E"/>
    <w:rsid w:val="006714B2"/>
    <w:rsid w:val="00680271"/>
    <w:rsid w:val="006819A3"/>
    <w:rsid w:val="00685723"/>
    <w:rsid w:val="006904F9"/>
    <w:rsid w:val="006918C6"/>
    <w:rsid w:val="006949E5"/>
    <w:rsid w:val="00695114"/>
    <w:rsid w:val="006956BD"/>
    <w:rsid w:val="006A1C72"/>
    <w:rsid w:val="006A5E97"/>
    <w:rsid w:val="006A7FF3"/>
    <w:rsid w:val="006B406E"/>
    <w:rsid w:val="006B5A50"/>
    <w:rsid w:val="006B76A8"/>
    <w:rsid w:val="006C188F"/>
    <w:rsid w:val="006C1FF2"/>
    <w:rsid w:val="006C388F"/>
    <w:rsid w:val="006C7A3E"/>
    <w:rsid w:val="006D02EB"/>
    <w:rsid w:val="006D1AD6"/>
    <w:rsid w:val="006D26B9"/>
    <w:rsid w:val="006D4ED0"/>
    <w:rsid w:val="006D63B6"/>
    <w:rsid w:val="006D7A0C"/>
    <w:rsid w:val="006E040D"/>
    <w:rsid w:val="006E4AEA"/>
    <w:rsid w:val="006E691A"/>
    <w:rsid w:val="006E7C0E"/>
    <w:rsid w:val="006F0BC5"/>
    <w:rsid w:val="006F2888"/>
    <w:rsid w:val="006F5FE4"/>
    <w:rsid w:val="00702BD3"/>
    <w:rsid w:val="007035F4"/>
    <w:rsid w:val="00704BC2"/>
    <w:rsid w:val="00710C63"/>
    <w:rsid w:val="00711773"/>
    <w:rsid w:val="0071741E"/>
    <w:rsid w:val="00717630"/>
    <w:rsid w:val="00725EDA"/>
    <w:rsid w:val="007312D3"/>
    <w:rsid w:val="00732552"/>
    <w:rsid w:val="00734DA9"/>
    <w:rsid w:val="00735C48"/>
    <w:rsid w:val="00735EC4"/>
    <w:rsid w:val="0073721C"/>
    <w:rsid w:val="00740936"/>
    <w:rsid w:val="00742128"/>
    <w:rsid w:val="00743D7D"/>
    <w:rsid w:val="007461E0"/>
    <w:rsid w:val="00746853"/>
    <w:rsid w:val="007478CA"/>
    <w:rsid w:val="00750562"/>
    <w:rsid w:val="00750B74"/>
    <w:rsid w:val="007518F7"/>
    <w:rsid w:val="007533FE"/>
    <w:rsid w:val="00755E5A"/>
    <w:rsid w:val="00755EA4"/>
    <w:rsid w:val="00760ACF"/>
    <w:rsid w:val="007612B0"/>
    <w:rsid w:val="00763588"/>
    <w:rsid w:val="00765E00"/>
    <w:rsid w:val="007671D9"/>
    <w:rsid w:val="007704C4"/>
    <w:rsid w:val="00771160"/>
    <w:rsid w:val="00773502"/>
    <w:rsid w:val="0077702C"/>
    <w:rsid w:val="00777663"/>
    <w:rsid w:val="0078051C"/>
    <w:rsid w:val="00783EAC"/>
    <w:rsid w:val="0078456C"/>
    <w:rsid w:val="00792282"/>
    <w:rsid w:val="00793062"/>
    <w:rsid w:val="0079334B"/>
    <w:rsid w:val="007933F6"/>
    <w:rsid w:val="007952CB"/>
    <w:rsid w:val="00796825"/>
    <w:rsid w:val="0079767F"/>
    <w:rsid w:val="00797B30"/>
    <w:rsid w:val="00797F76"/>
    <w:rsid w:val="00797F8B"/>
    <w:rsid w:val="007A1790"/>
    <w:rsid w:val="007A2253"/>
    <w:rsid w:val="007A2BE5"/>
    <w:rsid w:val="007A30E8"/>
    <w:rsid w:val="007A4328"/>
    <w:rsid w:val="007A47CB"/>
    <w:rsid w:val="007B0E85"/>
    <w:rsid w:val="007B15FF"/>
    <w:rsid w:val="007B3365"/>
    <w:rsid w:val="007B3F5D"/>
    <w:rsid w:val="007B666C"/>
    <w:rsid w:val="007B7D75"/>
    <w:rsid w:val="007C012F"/>
    <w:rsid w:val="007C54A7"/>
    <w:rsid w:val="007C649D"/>
    <w:rsid w:val="007D1388"/>
    <w:rsid w:val="007D16D3"/>
    <w:rsid w:val="007D5C52"/>
    <w:rsid w:val="007E26B1"/>
    <w:rsid w:val="007E47AF"/>
    <w:rsid w:val="007E62D8"/>
    <w:rsid w:val="007E6FD4"/>
    <w:rsid w:val="007F0F56"/>
    <w:rsid w:val="007F172D"/>
    <w:rsid w:val="007F271C"/>
    <w:rsid w:val="007F2AFA"/>
    <w:rsid w:val="007F5275"/>
    <w:rsid w:val="00800793"/>
    <w:rsid w:val="00801B59"/>
    <w:rsid w:val="00810E29"/>
    <w:rsid w:val="00812F38"/>
    <w:rsid w:val="00815FF8"/>
    <w:rsid w:val="0081664E"/>
    <w:rsid w:val="00816F91"/>
    <w:rsid w:val="00821398"/>
    <w:rsid w:val="00825B6B"/>
    <w:rsid w:val="00835443"/>
    <w:rsid w:val="00836D65"/>
    <w:rsid w:val="00841E13"/>
    <w:rsid w:val="0084295A"/>
    <w:rsid w:val="008439A9"/>
    <w:rsid w:val="008468F9"/>
    <w:rsid w:val="00846B41"/>
    <w:rsid w:val="00851787"/>
    <w:rsid w:val="00851F94"/>
    <w:rsid w:val="00853072"/>
    <w:rsid w:val="00853DA1"/>
    <w:rsid w:val="00854BA1"/>
    <w:rsid w:val="00857B5C"/>
    <w:rsid w:val="0086070F"/>
    <w:rsid w:val="008640C5"/>
    <w:rsid w:val="008723AC"/>
    <w:rsid w:val="00881BB8"/>
    <w:rsid w:val="00882A8F"/>
    <w:rsid w:val="008867FF"/>
    <w:rsid w:val="008874E6"/>
    <w:rsid w:val="008939BB"/>
    <w:rsid w:val="00893D4B"/>
    <w:rsid w:val="00894B92"/>
    <w:rsid w:val="008A0D00"/>
    <w:rsid w:val="008A1842"/>
    <w:rsid w:val="008A36E0"/>
    <w:rsid w:val="008B2FDB"/>
    <w:rsid w:val="008B6340"/>
    <w:rsid w:val="008B7310"/>
    <w:rsid w:val="008D0893"/>
    <w:rsid w:val="008D60D2"/>
    <w:rsid w:val="008D734E"/>
    <w:rsid w:val="008E190A"/>
    <w:rsid w:val="008E542B"/>
    <w:rsid w:val="008E5941"/>
    <w:rsid w:val="008F0F5C"/>
    <w:rsid w:val="008F13DF"/>
    <w:rsid w:val="008F29A6"/>
    <w:rsid w:val="008F3E70"/>
    <w:rsid w:val="00901E16"/>
    <w:rsid w:val="0090401E"/>
    <w:rsid w:val="0090622D"/>
    <w:rsid w:val="00907F97"/>
    <w:rsid w:val="00907FC3"/>
    <w:rsid w:val="00913D40"/>
    <w:rsid w:val="00913F4F"/>
    <w:rsid w:val="009170FB"/>
    <w:rsid w:val="00924375"/>
    <w:rsid w:val="009268CE"/>
    <w:rsid w:val="0092724E"/>
    <w:rsid w:val="00927C6D"/>
    <w:rsid w:val="00930281"/>
    <w:rsid w:val="009313B3"/>
    <w:rsid w:val="00931A98"/>
    <w:rsid w:val="009330ED"/>
    <w:rsid w:val="00934449"/>
    <w:rsid w:val="00934605"/>
    <w:rsid w:val="009347D3"/>
    <w:rsid w:val="0093485E"/>
    <w:rsid w:val="009411FB"/>
    <w:rsid w:val="00957722"/>
    <w:rsid w:val="00967F11"/>
    <w:rsid w:val="00972414"/>
    <w:rsid w:val="00976A7D"/>
    <w:rsid w:val="00980F55"/>
    <w:rsid w:val="00981B63"/>
    <w:rsid w:val="00983760"/>
    <w:rsid w:val="00983D46"/>
    <w:rsid w:val="00986B85"/>
    <w:rsid w:val="0099221B"/>
    <w:rsid w:val="00993076"/>
    <w:rsid w:val="009A4A25"/>
    <w:rsid w:val="009A5C6B"/>
    <w:rsid w:val="009A63E3"/>
    <w:rsid w:val="009B1031"/>
    <w:rsid w:val="009B5E29"/>
    <w:rsid w:val="009B62B0"/>
    <w:rsid w:val="009B773D"/>
    <w:rsid w:val="009C0CAF"/>
    <w:rsid w:val="009C434A"/>
    <w:rsid w:val="009D3920"/>
    <w:rsid w:val="009D425F"/>
    <w:rsid w:val="009D43B0"/>
    <w:rsid w:val="009D76FE"/>
    <w:rsid w:val="009E13C6"/>
    <w:rsid w:val="009E15DB"/>
    <w:rsid w:val="009E4F3B"/>
    <w:rsid w:val="009E76E2"/>
    <w:rsid w:val="009F022B"/>
    <w:rsid w:val="009F3B61"/>
    <w:rsid w:val="009F40CF"/>
    <w:rsid w:val="009F4127"/>
    <w:rsid w:val="009F59F4"/>
    <w:rsid w:val="009F65AA"/>
    <w:rsid w:val="00A02300"/>
    <w:rsid w:val="00A06BAA"/>
    <w:rsid w:val="00A11B25"/>
    <w:rsid w:val="00A11F08"/>
    <w:rsid w:val="00A12052"/>
    <w:rsid w:val="00A12255"/>
    <w:rsid w:val="00A16270"/>
    <w:rsid w:val="00A16C6E"/>
    <w:rsid w:val="00A179BE"/>
    <w:rsid w:val="00A20AD3"/>
    <w:rsid w:val="00A258A5"/>
    <w:rsid w:val="00A25F76"/>
    <w:rsid w:val="00A302B3"/>
    <w:rsid w:val="00A30B4E"/>
    <w:rsid w:val="00A32A76"/>
    <w:rsid w:val="00A3509B"/>
    <w:rsid w:val="00A37F33"/>
    <w:rsid w:val="00A41B2A"/>
    <w:rsid w:val="00A43A76"/>
    <w:rsid w:val="00A47B69"/>
    <w:rsid w:val="00A47B97"/>
    <w:rsid w:val="00A51220"/>
    <w:rsid w:val="00A52D27"/>
    <w:rsid w:val="00A54550"/>
    <w:rsid w:val="00A54B51"/>
    <w:rsid w:val="00A5539E"/>
    <w:rsid w:val="00A5713B"/>
    <w:rsid w:val="00A62BE9"/>
    <w:rsid w:val="00A6342C"/>
    <w:rsid w:val="00A67850"/>
    <w:rsid w:val="00A74A95"/>
    <w:rsid w:val="00A7563A"/>
    <w:rsid w:val="00A80675"/>
    <w:rsid w:val="00A979B5"/>
    <w:rsid w:val="00AA1272"/>
    <w:rsid w:val="00AA2C58"/>
    <w:rsid w:val="00AA3542"/>
    <w:rsid w:val="00AA3FC9"/>
    <w:rsid w:val="00AA60DA"/>
    <w:rsid w:val="00AA7BE3"/>
    <w:rsid w:val="00AB0737"/>
    <w:rsid w:val="00AB0F25"/>
    <w:rsid w:val="00AB1DE6"/>
    <w:rsid w:val="00AB3888"/>
    <w:rsid w:val="00AB7C65"/>
    <w:rsid w:val="00AB7FF7"/>
    <w:rsid w:val="00AC0DC7"/>
    <w:rsid w:val="00AC7AFC"/>
    <w:rsid w:val="00AC7B67"/>
    <w:rsid w:val="00AD229B"/>
    <w:rsid w:val="00AD2EF5"/>
    <w:rsid w:val="00AE1F2C"/>
    <w:rsid w:val="00AE242B"/>
    <w:rsid w:val="00AE6A35"/>
    <w:rsid w:val="00AF28DC"/>
    <w:rsid w:val="00AF29CC"/>
    <w:rsid w:val="00AF29FB"/>
    <w:rsid w:val="00AF2EB3"/>
    <w:rsid w:val="00AF3D95"/>
    <w:rsid w:val="00AF4831"/>
    <w:rsid w:val="00B007C9"/>
    <w:rsid w:val="00B0507E"/>
    <w:rsid w:val="00B064B4"/>
    <w:rsid w:val="00B1003A"/>
    <w:rsid w:val="00B1082E"/>
    <w:rsid w:val="00B113A7"/>
    <w:rsid w:val="00B1384E"/>
    <w:rsid w:val="00B1407E"/>
    <w:rsid w:val="00B154BF"/>
    <w:rsid w:val="00B156B5"/>
    <w:rsid w:val="00B20006"/>
    <w:rsid w:val="00B207E9"/>
    <w:rsid w:val="00B221B0"/>
    <w:rsid w:val="00B22313"/>
    <w:rsid w:val="00B23E28"/>
    <w:rsid w:val="00B25193"/>
    <w:rsid w:val="00B26303"/>
    <w:rsid w:val="00B263D4"/>
    <w:rsid w:val="00B325BA"/>
    <w:rsid w:val="00B3327A"/>
    <w:rsid w:val="00B3508C"/>
    <w:rsid w:val="00B36898"/>
    <w:rsid w:val="00B37643"/>
    <w:rsid w:val="00B42AF9"/>
    <w:rsid w:val="00B42F9F"/>
    <w:rsid w:val="00B52612"/>
    <w:rsid w:val="00B55FC3"/>
    <w:rsid w:val="00B60659"/>
    <w:rsid w:val="00B646FE"/>
    <w:rsid w:val="00B67191"/>
    <w:rsid w:val="00B712D8"/>
    <w:rsid w:val="00B72380"/>
    <w:rsid w:val="00B808C6"/>
    <w:rsid w:val="00B80919"/>
    <w:rsid w:val="00B8256B"/>
    <w:rsid w:val="00B83916"/>
    <w:rsid w:val="00B845CC"/>
    <w:rsid w:val="00B84B8C"/>
    <w:rsid w:val="00B86758"/>
    <w:rsid w:val="00B92B47"/>
    <w:rsid w:val="00B95743"/>
    <w:rsid w:val="00B958B1"/>
    <w:rsid w:val="00B95CCB"/>
    <w:rsid w:val="00B9778B"/>
    <w:rsid w:val="00B97FBA"/>
    <w:rsid w:val="00BA12D6"/>
    <w:rsid w:val="00BA475B"/>
    <w:rsid w:val="00BA4FB3"/>
    <w:rsid w:val="00BA6159"/>
    <w:rsid w:val="00BB28BA"/>
    <w:rsid w:val="00BB2CA2"/>
    <w:rsid w:val="00BB480E"/>
    <w:rsid w:val="00BB5C86"/>
    <w:rsid w:val="00BB6710"/>
    <w:rsid w:val="00BB7285"/>
    <w:rsid w:val="00BC2D7B"/>
    <w:rsid w:val="00BC66E2"/>
    <w:rsid w:val="00BD2BFA"/>
    <w:rsid w:val="00BD7534"/>
    <w:rsid w:val="00BD768A"/>
    <w:rsid w:val="00BE187E"/>
    <w:rsid w:val="00BF0550"/>
    <w:rsid w:val="00BF0751"/>
    <w:rsid w:val="00BF3DAB"/>
    <w:rsid w:val="00BF5B02"/>
    <w:rsid w:val="00C0497A"/>
    <w:rsid w:val="00C153AF"/>
    <w:rsid w:val="00C219EF"/>
    <w:rsid w:val="00C22E33"/>
    <w:rsid w:val="00C24129"/>
    <w:rsid w:val="00C247A6"/>
    <w:rsid w:val="00C32818"/>
    <w:rsid w:val="00C35C8D"/>
    <w:rsid w:val="00C365C3"/>
    <w:rsid w:val="00C41499"/>
    <w:rsid w:val="00C41EA5"/>
    <w:rsid w:val="00C42052"/>
    <w:rsid w:val="00C45BC0"/>
    <w:rsid w:val="00C4630F"/>
    <w:rsid w:val="00C54F46"/>
    <w:rsid w:val="00C57027"/>
    <w:rsid w:val="00C60358"/>
    <w:rsid w:val="00C631AA"/>
    <w:rsid w:val="00C6497B"/>
    <w:rsid w:val="00C6505E"/>
    <w:rsid w:val="00C70928"/>
    <w:rsid w:val="00C75C30"/>
    <w:rsid w:val="00C831A9"/>
    <w:rsid w:val="00C90499"/>
    <w:rsid w:val="00C90E4E"/>
    <w:rsid w:val="00C923CD"/>
    <w:rsid w:val="00C95417"/>
    <w:rsid w:val="00C95BF1"/>
    <w:rsid w:val="00C967CD"/>
    <w:rsid w:val="00C978C8"/>
    <w:rsid w:val="00CA3755"/>
    <w:rsid w:val="00CA421F"/>
    <w:rsid w:val="00CB1750"/>
    <w:rsid w:val="00CB1B37"/>
    <w:rsid w:val="00CB4AA7"/>
    <w:rsid w:val="00CC1914"/>
    <w:rsid w:val="00CC4035"/>
    <w:rsid w:val="00CC4CD4"/>
    <w:rsid w:val="00CC6685"/>
    <w:rsid w:val="00CD2384"/>
    <w:rsid w:val="00CD3147"/>
    <w:rsid w:val="00CD390D"/>
    <w:rsid w:val="00CD3974"/>
    <w:rsid w:val="00CE17DC"/>
    <w:rsid w:val="00CE2AD2"/>
    <w:rsid w:val="00CE3894"/>
    <w:rsid w:val="00CE509E"/>
    <w:rsid w:val="00CF1B53"/>
    <w:rsid w:val="00CF63B1"/>
    <w:rsid w:val="00CF6EBB"/>
    <w:rsid w:val="00D0182C"/>
    <w:rsid w:val="00D031F7"/>
    <w:rsid w:val="00D11CCE"/>
    <w:rsid w:val="00D11FA8"/>
    <w:rsid w:val="00D12EBB"/>
    <w:rsid w:val="00D13A10"/>
    <w:rsid w:val="00D13BF2"/>
    <w:rsid w:val="00D17554"/>
    <w:rsid w:val="00D23594"/>
    <w:rsid w:val="00D244BB"/>
    <w:rsid w:val="00D24828"/>
    <w:rsid w:val="00D2702A"/>
    <w:rsid w:val="00D30D24"/>
    <w:rsid w:val="00D35F4D"/>
    <w:rsid w:val="00D40549"/>
    <w:rsid w:val="00D4089D"/>
    <w:rsid w:val="00D4234C"/>
    <w:rsid w:val="00D449FE"/>
    <w:rsid w:val="00D450E9"/>
    <w:rsid w:val="00D45B5F"/>
    <w:rsid w:val="00D51A50"/>
    <w:rsid w:val="00D51CE1"/>
    <w:rsid w:val="00D5308A"/>
    <w:rsid w:val="00D53B46"/>
    <w:rsid w:val="00D56307"/>
    <w:rsid w:val="00D62FA4"/>
    <w:rsid w:val="00D6429B"/>
    <w:rsid w:val="00D6603E"/>
    <w:rsid w:val="00D87530"/>
    <w:rsid w:val="00D87B44"/>
    <w:rsid w:val="00D93222"/>
    <w:rsid w:val="00D954F5"/>
    <w:rsid w:val="00D97486"/>
    <w:rsid w:val="00DA106A"/>
    <w:rsid w:val="00DA417E"/>
    <w:rsid w:val="00DB18F5"/>
    <w:rsid w:val="00DB1A48"/>
    <w:rsid w:val="00DB5DBC"/>
    <w:rsid w:val="00DC18E6"/>
    <w:rsid w:val="00DC1DA5"/>
    <w:rsid w:val="00DC4C1E"/>
    <w:rsid w:val="00DD00FF"/>
    <w:rsid w:val="00DD547D"/>
    <w:rsid w:val="00DD5518"/>
    <w:rsid w:val="00DD7ED6"/>
    <w:rsid w:val="00DE0B6D"/>
    <w:rsid w:val="00DE207B"/>
    <w:rsid w:val="00DE6264"/>
    <w:rsid w:val="00DE66D0"/>
    <w:rsid w:val="00DE79BC"/>
    <w:rsid w:val="00DF283F"/>
    <w:rsid w:val="00DF470E"/>
    <w:rsid w:val="00DF5C6E"/>
    <w:rsid w:val="00E04FAC"/>
    <w:rsid w:val="00E0741B"/>
    <w:rsid w:val="00E11C14"/>
    <w:rsid w:val="00E11C9B"/>
    <w:rsid w:val="00E11EB4"/>
    <w:rsid w:val="00E12DF6"/>
    <w:rsid w:val="00E14BE9"/>
    <w:rsid w:val="00E17958"/>
    <w:rsid w:val="00E20497"/>
    <w:rsid w:val="00E20DAA"/>
    <w:rsid w:val="00E21777"/>
    <w:rsid w:val="00E2264B"/>
    <w:rsid w:val="00E307F2"/>
    <w:rsid w:val="00E32107"/>
    <w:rsid w:val="00E32495"/>
    <w:rsid w:val="00E340CA"/>
    <w:rsid w:val="00E36345"/>
    <w:rsid w:val="00E3729D"/>
    <w:rsid w:val="00E41075"/>
    <w:rsid w:val="00E44897"/>
    <w:rsid w:val="00E45368"/>
    <w:rsid w:val="00E505F6"/>
    <w:rsid w:val="00E50A15"/>
    <w:rsid w:val="00E519B1"/>
    <w:rsid w:val="00E57A54"/>
    <w:rsid w:val="00E62509"/>
    <w:rsid w:val="00E6490F"/>
    <w:rsid w:val="00E66E06"/>
    <w:rsid w:val="00E7044F"/>
    <w:rsid w:val="00E7141F"/>
    <w:rsid w:val="00E7407B"/>
    <w:rsid w:val="00E76CC5"/>
    <w:rsid w:val="00E805C0"/>
    <w:rsid w:val="00E812DE"/>
    <w:rsid w:val="00E832EA"/>
    <w:rsid w:val="00E90787"/>
    <w:rsid w:val="00E913D3"/>
    <w:rsid w:val="00E9184C"/>
    <w:rsid w:val="00E91E5F"/>
    <w:rsid w:val="00E9723B"/>
    <w:rsid w:val="00E9778D"/>
    <w:rsid w:val="00EA0E6B"/>
    <w:rsid w:val="00EA2C3D"/>
    <w:rsid w:val="00EA31FC"/>
    <w:rsid w:val="00EA5038"/>
    <w:rsid w:val="00EB068E"/>
    <w:rsid w:val="00EB22EB"/>
    <w:rsid w:val="00EB7747"/>
    <w:rsid w:val="00EC0541"/>
    <w:rsid w:val="00ED2584"/>
    <w:rsid w:val="00ED3620"/>
    <w:rsid w:val="00ED39C3"/>
    <w:rsid w:val="00ED7F13"/>
    <w:rsid w:val="00EE30B9"/>
    <w:rsid w:val="00EE7C4E"/>
    <w:rsid w:val="00EF00D5"/>
    <w:rsid w:val="00EF1AD7"/>
    <w:rsid w:val="00EF6D22"/>
    <w:rsid w:val="00EF7322"/>
    <w:rsid w:val="00EF799D"/>
    <w:rsid w:val="00F008D0"/>
    <w:rsid w:val="00F0170A"/>
    <w:rsid w:val="00F034AE"/>
    <w:rsid w:val="00F07867"/>
    <w:rsid w:val="00F10613"/>
    <w:rsid w:val="00F1472F"/>
    <w:rsid w:val="00F16A12"/>
    <w:rsid w:val="00F20B53"/>
    <w:rsid w:val="00F20FF3"/>
    <w:rsid w:val="00F22BF3"/>
    <w:rsid w:val="00F27321"/>
    <w:rsid w:val="00F27396"/>
    <w:rsid w:val="00F279EF"/>
    <w:rsid w:val="00F27E0A"/>
    <w:rsid w:val="00F32704"/>
    <w:rsid w:val="00F42542"/>
    <w:rsid w:val="00F43B93"/>
    <w:rsid w:val="00F4425E"/>
    <w:rsid w:val="00F526A5"/>
    <w:rsid w:val="00F63F1B"/>
    <w:rsid w:val="00F66F2E"/>
    <w:rsid w:val="00F670BE"/>
    <w:rsid w:val="00F7593A"/>
    <w:rsid w:val="00F76B77"/>
    <w:rsid w:val="00F76D32"/>
    <w:rsid w:val="00F77843"/>
    <w:rsid w:val="00F77C85"/>
    <w:rsid w:val="00F85681"/>
    <w:rsid w:val="00F86872"/>
    <w:rsid w:val="00F90EC2"/>
    <w:rsid w:val="00F917E9"/>
    <w:rsid w:val="00F93D2C"/>
    <w:rsid w:val="00F96E44"/>
    <w:rsid w:val="00FA2591"/>
    <w:rsid w:val="00FA311B"/>
    <w:rsid w:val="00FA48F7"/>
    <w:rsid w:val="00FA548B"/>
    <w:rsid w:val="00FB0BA6"/>
    <w:rsid w:val="00FB0EA4"/>
    <w:rsid w:val="00FB4128"/>
    <w:rsid w:val="00FB4164"/>
    <w:rsid w:val="00FB66F2"/>
    <w:rsid w:val="00FB75B9"/>
    <w:rsid w:val="00FC667F"/>
    <w:rsid w:val="00FC6E7B"/>
    <w:rsid w:val="00FD2062"/>
    <w:rsid w:val="00FD4376"/>
    <w:rsid w:val="00FD5CDF"/>
    <w:rsid w:val="00FE4C24"/>
    <w:rsid w:val="00FE6A89"/>
    <w:rsid w:val="00FF06B1"/>
    <w:rsid w:val="00FF1354"/>
    <w:rsid w:val="00FF3450"/>
    <w:rsid w:val="00FF52D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address"/>
  <w:smartTagType w:namespaceuri="urn:schemas-microsoft-com:office:smarttags" w:name="Street"/>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61F61"/>
    <w:rPr>
      <w:sz w:val="24"/>
      <w:szCs w:val="24"/>
    </w:rPr>
  </w:style>
  <w:style w:type="paragraph" w:styleId="Heading1">
    <w:name w:val="heading 1"/>
    <w:basedOn w:val="Normal"/>
    <w:next w:val="Normal"/>
    <w:qFormat/>
    <w:rsid w:val="00006F22"/>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006F22"/>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006F22"/>
    <w:pPr>
      <w:keepNext/>
      <w:spacing w:before="240" w:after="60"/>
      <w:outlineLvl w:val="2"/>
    </w:pPr>
    <w:rPr>
      <w:rFonts w:ascii="Arial" w:hAnsi="Arial" w:cs="Arial"/>
      <w:b/>
      <w:bCs/>
      <w:sz w:val="26"/>
      <w:szCs w:val="26"/>
    </w:rPr>
  </w:style>
  <w:style w:type="paragraph" w:styleId="Heading4">
    <w:name w:val="heading 4"/>
    <w:basedOn w:val="Normal"/>
    <w:next w:val="Normal"/>
    <w:qFormat/>
    <w:rsid w:val="00006F22"/>
    <w:pPr>
      <w:keepNext/>
      <w:spacing w:before="240" w:after="60"/>
      <w:outlineLvl w:val="3"/>
    </w:pPr>
    <w:rPr>
      <w:b/>
      <w:bCs/>
      <w:sz w:val="28"/>
      <w:szCs w:val="28"/>
    </w:rPr>
  </w:style>
  <w:style w:type="paragraph" w:styleId="Heading5">
    <w:name w:val="heading 5"/>
    <w:basedOn w:val="Normal"/>
    <w:next w:val="Normal"/>
    <w:qFormat/>
    <w:rsid w:val="00006F22"/>
    <w:pPr>
      <w:spacing w:before="240" w:after="60"/>
      <w:outlineLvl w:val="4"/>
    </w:pPr>
    <w:rPr>
      <w:rFonts w:ascii="Arial" w:hAnsi="Arial"/>
      <w:b/>
      <w:bCs/>
      <w:i/>
      <w:iCs/>
      <w:sz w:val="26"/>
      <w:szCs w:val="26"/>
    </w:rPr>
  </w:style>
  <w:style w:type="paragraph" w:styleId="Heading6">
    <w:name w:val="heading 6"/>
    <w:basedOn w:val="Normal"/>
    <w:next w:val="Normal"/>
    <w:qFormat/>
    <w:rsid w:val="00006F22"/>
    <w:pPr>
      <w:spacing w:before="240" w:after="60"/>
      <w:outlineLvl w:val="5"/>
    </w:pPr>
    <w:rPr>
      <w:b/>
      <w:bCs/>
      <w:sz w:val="22"/>
      <w:szCs w:val="22"/>
    </w:rPr>
  </w:style>
  <w:style w:type="paragraph" w:styleId="Heading9">
    <w:name w:val="heading 9"/>
    <w:basedOn w:val="Normal"/>
    <w:next w:val="Normal"/>
    <w:qFormat/>
    <w:rsid w:val="00006F22"/>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60095F"/>
    <w:pPr>
      <w:tabs>
        <w:tab w:val="center" w:pos="4320"/>
        <w:tab w:val="right" w:pos="8640"/>
      </w:tabs>
      <w:spacing w:after="120"/>
    </w:pPr>
    <w:rPr>
      <w:sz w:val="20"/>
    </w:rPr>
  </w:style>
  <w:style w:type="paragraph" w:styleId="Header">
    <w:name w:val="header"/>
    <w:basedOn w:val="Normal"/>
    <w:rsid w:val="00006F22"/>
    <w:pPr>
      <w:tabs>
        <w:tab w:val="center" w:pos="4320"/>
        <w:tab w:val="right" w:pos="8640"/>
      </w:tabs>
      <w:spacing w:after="120"/>
    </w:pPr>
    <w:rPr>
      <w:sz w:val="20"/>
    </w:rPr>
  </w:style>
  <w:style w:type="character" w:styleId="PageNumber">
    <w:name w:val="page number"/>
    <w:basedOn w:val="DefaultParagraphFont"/>
    <w:rsid w:val="00006F22"/>
  </w:style>
  <w:style w:type="character" w:styleId="Hyperlink">
    <w:name w:val="Hyperlink"/>
    <w:basedOn w:val="DefaultParagraphFont"/>
    <w:rsid w:val="00006F22"/>
    <w:rPr>
      <w:color w:val="0000FF"/>
      <w:u w:val="single"/>
    </w:rPr>
  </w:style>
  <w:style w:type="paragraph" w:styleId="BodyTextIndent2">
    <w:name w:val="Body Text Indent 2"/>
    <w:basedOn w:val="Normal"/>
    <w:rsid w:val="00006F22"/>
    <w:pPr>
      <w:spacing w:before="100" w:beforeAutospacing="1" w:after="100" w:afterAutospacing="1"/>
    </w:pPr>
    <w:rPr>
      <w:lang w:val="ru-RU" w:eastAsia="ru-RU"/>
    </w:rPr>
  </w:style>
  <w:style w:type="character" w:styleId="FollowedHyperlink">
    <w:name w:val="FollowedHyperlink"/>
    <w:basedOn w:val="DefaultParagraphFont"/>
    <w:rsid w:val="00006F22"/>
    <w:rPr>
      <w:color w:val="800080"/>
      <w:u w:val="single"/>
    </w:rPr>
  </w:style>
  <w:style w:type="paragraph" w:styleId="BodyText">
    <w:name w:val="Body Text"/>
    <w:basedOn w:val="Normal"/>
    <w:rsid w:val="00006F22"/>
    <w:pPr>
      <w:spacing w:after="120"/>
    </w:pPr>
    <w:rPr>
      <w:rFonts w:ascii="Arial" w:hAnsi="Arial"/>
      <w:sz w:val="19"/>
    </w:rPr>
  </w:style>
  <w:style w:type="paragraph" w:styleId="BodyTextIndent">
    <w:name w:val="Body Text Indent"/>
    <w:basedOn w:val="Normal"/>
    <w:rsid w:val="00006F22"/>
    <w:pPr>
      <w:spacing w:after="120"/>
      <w:ind w:left="360"/>
    </w:pPr>
    <w:rPr>
      <w:rFonts w:ascii="Arial" w:hAnsi="Arial"/>
      <w:sz w:val="19"/>
    </w:rPr>
  </w:style>
  <w:style w:type="paragraph" w:styleId="BodyText2">
    <w:name w:val="Body Text 2"/>
    <w:basedOn w:val="Normal"/>
    <w:rsid w:val="00006F22"/>
    <w:pPr>
      <w:keepNext/>
      <w:keepLines/>
      <w:tabs>
        <w:tab w:val="left" w:pos="720"/>
      </w:tabs>
      <w:overflowPunct w:val="0"/>
      <w:autoSpaceDE w:val="0"/>
      <w:autoSpaceDN w:val="0"/>
      <w:adjustRightInd w:val="0"/>
      <w:ind w:left="720" w:hanging="720"/>
      <w:textAlignment w:val="baseline"/>
    </w:pPr>
    <w:rPr>
      <w:rFonts w:ascii="Courier New" w:hAnsi="Courier New"/>
      <w:sz w:val="22"/>
      <w:szCs w:val="20"/>
    </w:rPr>
  </w:style>
  <w:style w:type="paragraph" w:styleId="BodyTextIndent3">
    <w:name w:val="Body Text Indent 3"/>
    <w:basedOn w:val="Normal"/>
    <w:rsid w:val="00006F22"/>
    <w:pPr>
      <w:overflowPunct w:val="0"/>
      <w:autoSpaceDE w:val="0"/>
      <w:autoSpaceDN w:val="0"/>
      <w:adjustRightInd w:val="0"/>
      <w:spacing w:before="120"/>
      <w:ind w:left="1080" w:hanging="360"/>
      <w:textAlignment w:val="baseline"/>
    </w:pPr>
    <w:rPr>
      <w:rFonts w:ascii="Arial" w:hAnsi="Arial"/>
      <w:sz w:val="22"/>
      <w:szCs w:val="20"/>
    </w:rPr>
  </w:style>
  <w:style w:type="paragraph" w:styleId="TOC2">
    <w:name w:val="toc 2"/>
    <w:basedOn w:val="Normal"/>
    <w:next w:val="Normal"/>
    <w:autoRedefine/>
    <w:semiHidden/>
    <w:rsid w:val="00006F22"/>
    <w:pPr>
      <w:spacing w:after="120"/>
      <w:ind w:left="200"/>
    </w:pPr>
    <w:rPr>
      <w:sz w:val="20"/>
    </w:rPr>
  </w:style>
  <w:style w:type="paragraph" w:customStyle="1" w:styleId="StyleTOC2Left05">
    <w:name w:val="Style TOC 2 + Left:  0.5&quot;"/>
    <w:basedOn w:val="TOC2"/>
    <w:autoRedefine/>
    <w:rsid w:val="00006F22"/>
    <w:pPr>
      <w:ind w:left="720"/>
    </w:pPr>
    <w:rPr>
      <w:szCs w:val="20"/>
    </w:rPr>
  </w:style>
  <w:style w:type="character" w:styleId="Emphasis">
    <w:name w:val="Emphasis"/>
    <w:basedOn w:val="DefaultParagraphFont"/>
    <w:qFormat/>
    <w:rsid w:val="00006F22"/>
    <w:rPr>
      <w:i/>
      <w:iCs/>
    </w:rPr>
  </w:style>
  <w:style w:type="character" w:styleId="Strong">
    <w:name w:val="Strong"/>
    <w:basedOn w:val="DefaultParagraphFont"/>
    <w:qFormat/>
    <w:rsid w:val="00006F22"/>
    <w:rPr>
      <w:b/>
      <w:bCs/>
    </w:rPr>
  </w:style>
  <w:style w:type="paragraph" w:styleId="BodyText3">
    <w:name w:val="Body Text 3"/>
    <w:basedOn w:val="Normal"/>
    <w:rsid w:val="00006F22"/>
    <w:pPr>
      <w:spacing w:after="120"/>
    </w:pPr>
    <w:rPr>
      <w:color w:val="000000"/>
      <w:sz w:val="20"/>
    </w:rPr>
  </w:style>
  <w:style w:type="character" w:customStyle="1" w:styleId="spelle">
    <w:name w:val="spelle"/>
    <w:basedOn w:val="DefaultParagraphFont"/>
    <w:rsid w:val="00006F22"/>
  </w:style>
  <w:style w:type="paragraph" w:customStyle="1" w:styleId="FormFieldCaption">
    <w:name w:val="Form Field Caption"/>
    <w:basedOn w:val="Normal"/>
    <w:rsid w:val="00006F22"/>
    <w:pPr>
      <w:tabs>
        <w:tab w:val="left" w:pos="270"/>
      </w:tabs>
      <w:autoSpaceDE w:val="0"/>
      <w:autoSpaceDN w:val="0"/>
    </w:pPr>
    <w:rPr>
      <w:rFonts w:ascii="Arial" w:hAnsi="Arial" w:cs="Arial"/>
      <w:sz w:val="16"/>
      <w:szCs w:val="16"/>
    </w:rPr>
  </w:style>
  <w:style w:type="paragraph" w:customStyle="1" w:styleId="DataField10pt">
    <w:name w:val="Data Field 10pt"/>
    <w:basedOn w:val="Normal"/>
    <w:rsid w:val="00006F22"/>
    <w:pPr>
      <w:autoSpaceDE w:val="0"/>
      <w:autoSpaceDN w:val="0"/>
    </w:pPr>
    <w:rPr>
      <w:rFonts w:ascii="Arial" w:hAnsi="Arial" w:cs="Arial"/>
      <w:sz w:val="20"/>
      <w:szCs w:val="20"/>
    </w:rPr>
  </w:style>
  <w:style w:type="paragraph" w:styleId="NormalWeb">
    <w:name w:val="Normal (Web)"/>
    <w:basedOn w:val="Normal"/>
    <w:rsid w:val="00006F22"/>
    <w:pPr>
      <w:spacing w:before="100" w:beforeAutospacing="1" w:after="100" w:afterAutospacing="1"/>
    </w:pPr>
  </w:style>
  <w:style w:type="table" w:styleId="TableGrid">
    <w:name w:val="Table Grid"/>
    <w:basedOn w:val="TableNormal"/>
    <w:rsid w:val="008939B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semiHidden/>
    <w:rsid w:val="008939BB"/>
    <w:rPr>
      <w:sz w:val="16"/>
      <w:szCs w:val="16"/>
    </w:rPr>
  </w:style>
  <w:style w:type="paragraph" w:styleId="ListBullet">
    <w:name w:val="List Bullet"/>
    <w:basedOn w:val="Normal"/>
    <w:rsid w:val="008939BB"/>
    <w:pPr>
      <w:numPr>
        <w:numId w:val="1"/>
      </w:numPr>
    </w:pPr>
    <w:rPr>
      <w:rFonts w:ascii="Arial" w:hAnsi="Arial"/>
      <w:sz w:val="19"/>
    </w:rPr>
  </w:style>
  <w:style w:type="paragraph" w:styleId="BodyTextFirstIndent2">
    <w:name w:val="Body Text First Indent 2"/>
    <w:basedOn w:val="BodyTextIndent"/>
    <w:rsid w:val="008939BB"/>
    <w:pPr>
      <w:ind w:firstLine="210"/>
    </w:pPr>
  </w:style>
  <w:style w:type="paragraph" w:styleId="BalloonText">
    <w:name w:val="Balloon Text"/>
    <w:basedOn w:val="Normal"/>
    <w:semiHidden/>
    <w:rsid w:val="00AC0DC7"/>
    <w:rPr>
      <w:rFonts w:ascii="Tahoma" w:hAnsi="Tahoma" w:cs="Tahoma"/>
      <w:sz w:val="16"/>
      <w:szCs w:val="16"/>
    </w:rPr>
  </w:style>
  <w:style w:type="paragraph" w:styleId="CommentText">
    <w:name w:val="annotation text"/>
    <w:basedOn w:val="Normal"/>
    <w:semiHidden/>
    <w:rsid w:val="000B5ACB"/>
    <w:rPr>
      <w:sz w:val="20"/>
      <w:szCs w:val="20"/>
    </w:rPr>
  </w:style>
  <w:style w:type="paragraph" w:styleId="CommentSubject">
    <w:name w:val="annotation subject"/>
    <w:basedOn w:val="CommentText"/>
    <w:next w:val="CommentText"/>
    <w:semiHidden/>
    <w:rsid w:val="000B5ACB"/>
    <w:rPr>
      <w:b/>
      <w:bCs/>
    </w:rPr>
  </w:style>
  <w:style w:type="character" w:styleId="HTMLTypewriter">
    <w:name w:val="HTML Typewriter"/>
    <w:basedOn w:val="DefaultParagraphFont"/>
    <w:rsid w:val="00213235"/>
    <w:rPr>
      <w:rFonts w:ascii="Courier New" w:eastAsia="Courier New" w:hAnsi="Courier New" w:cs="Courier New"/>
      <w:sz w:val="20"/>
      <w:szCs w:val="20"/>
    </w:rPr>
  </w:style>
  <w:style w:type="paragraph" w:styleId="FootnoteText">
    <w:name w:val="footnote text"/>
    <w:basedOn w:val="Normal"/>
    <w:link w:val="FootnoteTextChar"/>
    <w:rsid w:val="00E32107"/>
    <w:rPr>
      <w:sz w:val="20"/>
      <w:szCs w:val="20"/>
    </w:rPr>
  </w:style>
  <w:style w:type="character" w:customStyle="1" w:styleId="FootnoteTextChar">
    <w:name w:val="Footnote Text Char"/>
    <w:basedOn w:val="DefaultParagraphFont"/>
    <w:link w:val="FootnoteText"/>
    <w:rsid w:val="00E32107"/>
  </w:style>
  <w:style w:type="character" w:styleId="FootnoteReference">
    <w:name w:val="footnote reference"/>
    <w:basedOn w:val="DefaultParagraphFont"/>
    <w:rsid w:val="00E32107"/>
    <w:rPr>
      <w:vertAlign w:val="superscript"/>
    </w:rPr>
  </w:style>
  <w:style w:type="paragraph" w:styleId="Revision">
    <w:name w:val="Revision"/>
    <w:hidden/>
    <w:uiPriority w:val="99"/>
    <w:semiHidden/>
    <w:rsid w:val="00771160"/>
    <w:rPr>
      <w:sz w:val="24"/>
      <w:szCs w:val="24"/>
    </w:rPr>
  </w:style>
</w:styles>
</file>

<file path=word/webSettings.xml><?xml version="1.0" encoding="utf-8"?>
<w:webSettings xmlns:r="http://schemas.openxmlformats.org/officeDocument/2006/relationships" xmlns:w="http://schemas.openxmlformats.org/wordprocessingml/2006/main">
  <w:divs>
    <w:div w:id="1308634404">
      <w:bodyDiv w:val="1"/>
      <w:marLeft w:val="0"/>
      <w:marRight w:val="0"/>
      <w:marTop w:val="0"/>
      <w:marBottom w:val="0"/>
      <w:divBdr>
        <w:top w:val="none" w:sz="0" w:space="0" w:color="auto"/>
        <w:left w:val="none" w:sz="0" w:space="0" w:color="auto"/>
        <w:bottom w:val="none" w:sz="0" w:space="0" w:color="auto"/>
        <w:right w:val="none" w:sz="0" w:space="0" w:color="auto"/>
      </w:divBdr>
    </w:div>
    <w:div w:id="1371108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crdf.org/policies/policies_show.htm?doc_id=296477"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tep@crdf.org"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rdf.org" TargetMode="External"/><Relationship Id="rId5" Type="http://schemas.openxmlformats.org/officeDocument/2006/relationships/webSettings" Target="webSettings.xml"/><Relationship Id="rId15" Type="http://schemas.openxmlformats.org/officeDocument/2006/relationships/hyperlink" Target="mailto:sophia@eif.am" TargetMode="External"/><Relationship Id="rId10" Type="http://schemas.openxmlformats.org/officeDocument/2006/relationships/hyperlink" Target="http://www.crdf.org/focus/focus_show.htm?doc_id=290099"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step@crdf.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168CFC-C799-4C11-BA9E-AFC5357EDA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Pages>
  <Words>1447</Words>
  <Characters>9531</Characters>
  <Application>Microsoft Office Word</Application>
  <DocSecurity>0</DocSecurity>
  <Lines>79</Lines>
  <Paragraphs>21</Paragraphs>
  <ScaleCrop>false</ScaleCrop>
  <HeadingPairs>
    <vt:vector size="2" baseType="variant">
      <vt:variant>
        <vt:lpstr>Title</vt:lpstr>
      </vt:variant>
      <vt:variant>
        <vt:i4>1</vt:i4>
      </vt:variant>
    </vt:vector>
  </HeadingPairs>
  <TitlesOfParts>
    <vt:vector size="1" baseType="lpstr">
      <vt:lpstr> </vt:lpstr>
    </vt:vector>
  </TitlesOfParts>
  <Company>CRDF</Company>
  <LinksUpToDate>false</LinksUpToDate>
  <CharactersWithSpaces>10957</CharactersWithSpaces>
  <SharedDoc>false</SharedDoc>
  <HLinks>
    <vt:vector size="36" baseType="variant">
      <vt:variant>
        <vt:i4>6160502</vt:i4>
      </vt:variant>
      <vt:variant>
        <vt:i4>15</vt:i4>
      </vt:variant>
      <vt:variant>
        <vt:i4>0</vt:i4>
      </vt:variant>
      <vt:variant>
        <vt:i4>5</vt:i4>
      </vt:variant>
      <vt:variant>
        <vt:lpwstr>mailto:safa@ansf.az</vt:lpwstr>
      </vt:variant>
      <vt:variant>
        <vt:lpwstr/>
      </vt:variant>
      <vt:variant>
        <vt:i4>2621461</vt:i4>
      </vt:variant>
      <vt:variant>
        <vt:i4>12</vt:i4>
      </vt:variant>
      <vt:variant>
        <vt:i4>0</vt:i4>
      </vt:variant>
      <vt:variant>
        <vt:i4>5</vt:i4>
      </vt:variant>
      <vt:variant>
        <vt:lpwstr>mailto:step@crdf.org</vt:lpwstr>
      </vt:variant>
      <vt:variant>
        <vt:lpwstr/>
      </vt:variant>
      <vt:variant>
        <vt:i4>7667835</vt:i4>
      </vt:variant>
      <vt:variant>
        <vt:i4>9</vt:i4>
      </vt:variant>
      <vt:variant>
        <vt:i4>0</vt:i4>
      </vt:variant>
      <vt:variant>
        <vt:i4>5</vt:i4>
      </vt:variant>
      <vt:variant>
        <vt:lpwstr>http://www.crdf.org/policies/policies_show.htm?doc_id=296477</vt:lpwstr>
      </vt:variant>
      <vt:variant>
        <vt:lpwstr/>
      </vt:variant>
      <vt:variant>
        <vt:i4>3670037</vt:i4>
      </vt:variant>
      <vt:variant>
        <vt:i4>6</vt:i4>
      </vt:variant>
      <vt:variant>
        <vt:i4>0</vt:i4>
      </vt:variant>
      <vt:variant>
        <vt:i4>5</vt:i4>
      </vt:variant>
      <vt:variant>
        <vt:lpwstr>mailto:msobotka@crdf.org</vt:lpwstr>
      </vt:variant>
      <vt:variant>
        <vt:lpwstr/>
      </vt:variant>
      <vt:variant>
        <vt:i4>6225996</vt:i4>
      </vt:variant>
      <vt:variant>
        <vt:i4>3</vt:i4>
      </vt:variant>
      <vt:variant>
        <vt:i4>0</vt:i4>
      </vt:variant>
      <vt:variant>
        <vt:i4>5</vt:i4>
      </vt:variant>
      <vt:variant>
        <vt:lpwstr>http://www.crdf.org/</vt:lpwstr>
      </vt:variant>
      <vt:variant>
        <vt:lpwstr/>
      </vt:variant>
      <vt:variant>
        <vt:i4>5636186</vt:i4>
      </vt:variant>
      <vt:variant>
        <vt:i4>0</vt:i4>
      </vt:variant>
      <vt:variant>
        <vt:i4>0</vt:i4>
      </vt:variant>
      <vt:variant>
        <vt:i4>5</vt:i4>
      </vt:variant>
      <vt:variant>
        <vt:lpwstr>http://www.crdf.org/focus/focus_show.htm?doc_id=290099</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AndrewC</dc:creator>
  <cp:keywords/>
  <dc:description/>
  <cp:lastModifiedBy>nataliap</cp:lastModifiedBy>
  <cp:revision>2</cp:revision>
  <cp:lastPrinted>2008-07-23T18:40:00Z</cp:lastPrinted>
  <dcterms:created xsi:type="dcterms:W3CDTF">2010-05-31T03:58:00Z</dcterms:created>
  <dcterms:modified xsi:type="dcterms:W3CDTF">2010-05-31T03:58:00Z</dcterms:modified>
</cp:coreProperties>
</file>